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B4CF4" w14:textId="16E105BB" w:rsidR="00AA6D55" w:rsidRDefault="00AA6D55" w:rsidP="00AA6D55"/>
    <w:p w14:paraId="51A5A801" w14:textId="77777777" w:rsidR="00CF7FE6" w:rsidRPr="00AA6D55" w:rsidRDefault="00CF7FE6" w:rsidP="00AA6D55"/>
    <w:p w14:paraId="3D7BF010" w14:textId="77777777" w:rsidR="00411BCC" w:rsidRDefault="00411BCC" w:rsidP="00411BCC">
      <w:pPr>
        <w:ind w:left="284"/>
        <w:rPr>
          <w:rFonts w:ascii="Calibri" w:eastAsia="Calibri" w:hAnsi="Calibri" w:cs="Calibri"/>
          <w:sz w:val="22"/>
          <w:szCs w:val="22"/>
        </w:rPr>
      </w:pPr>
    </w:p>
    <w:tbl>
      <w:tblPr>
        <w:tblW w:w="15877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531"/>
        <w:gridCol w:w="1843"/>
        <w:gridCol w:w="532"/>
        <w:gridCol w:w="1452"/>
        <w:gridCol w:w="1985"/>
        <w:gridCol w:w="1984"/>
        <w:gridCol w:w="142"/>
        <w:gridCol w:w="992"/>
        <w:gridCol w:w="851"/>
        <w:gridCol w:w="1701"/>
        <w:gridCol w:w="573"/>
        <w:gridCol w:w="1553"/>
      </w:tblGrid>
      <w:tr w:rsidR="00411BCC" w14:paraId="4FC444B3" w14:textId="77777777" w:rsidTr="00D61051">
        <w:tc>
          <w:tcPr>
            <w:tcW w:w="2269" w:type="dxa"/>
            <w:gridSpan w:val="2"/>
            <w:shd w:val="clear" w:color="auto" w:fill="DAEEF3"/>
            <w:vAlign w:val="center"/>
          </w:tcPr>
          <w:p w14:paraId="56B570B3" w14:textId="0B934B3E" w:rsidR="00411BCC" w:rsidRDefault="00AA6D55" w:rsidP="00017EC8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CBA3AE7" wp14:editId="6EBD17EB">
                  <wp:extent cx="1319191" cy="563880"/>
                  <wp:effectExtent l="0" t="0" r="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877" cy="576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82" w:type="dxa"/>
            <w:gridSpan w:val="9"/>
            <w:shd w:val="clear" w:color="auto" w:fill="DAEEF3"/>
          </w:tcPr>
          <w:p w14:paraId="7C16249B" w14:textId="77777777" w:rsidR="00411BCC" w:rsidRDefault="00AA6D55" w:rsidP="00017EC8">
            <w:pPr>
              <w:jc w:val="center"/>
              <w:rPr>
                <w:rFonts w:ascii="Cambria" w:eastAsia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32"/>
                <w:szCs w:val="32"/>
              </w:rPr>
              <w:t>UNIVERSITAS BINA DARMA</w:t>
            </w:r>
          </w:p>
          <w:p w14:paraId="58E6BAB2" w14:textId="006010DA" w:rsidR="00AA6D55" w:rsidRDefault="004518A1" w:rsidP="00017EC8">
            <w:pPr>
              <w:jc w:val="center"/>
              <w:rPr>
                <w:rFonts w:ascii="Cambria" w:eastAsia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32"/>
                <w:szCs w:val="32"/>
              </w:rPr>
              <w:t>FAKULTAS SOSIAL HUMANIORA</w:t>
            </w:r>
          </w:p>
          <w:p w14:paraId="09B16988" w14:textId="15EACECD" w:rsidR="00AA6D55" w:rsidRDefault="00AA6D55" w:rsidP="00017EC8">
            <w:pPr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32"/>
                <w:szCs w:val="32"/>
              </w:rPr>
              <w:t>PROGRAM STUDI PENDIDIKAN BAHASA INDONESIA</w:t>
            </w:r>
          </w:p>
        </w:tc>
        <w:tc>
          <w:tcPr>
            <w:tcW w:w="2126" w:type="dxa"/>
            <w:gridSpan w:val="2"/>
            <w:shd w:val="clear" w:color="auto" w:fill="DAEEF3"/>
            <w:vAlign w:val="center"/>
          </w:tcPr>
          <w:p w14:paraId="762A4C76" w14:textId="77777777" w:rsidR="00411BCC" w:rsidRDefault="00411BCC" w:rsidP="00017EC8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Kode </w:t>
            </w:r>
            <w:proofErr w:type="spellStart"/>
            <w:r>
              <w:rPr>
                <w:rFonts w:ascii="Cambria" w:eastAsia="Cambria" w:hAnsi="Cambria" w:cs="Cambria"/>
                <w:b/>
              </w:rPr>
              <w:t>Dokumen</w:t>
            </w:r>
            <w:proofErr w:type="spellEnd"/>
          </w:p>
        </w:tc>
      </w:tr>
      <w:tr w:rsidR="00411BCC" w14:paraId="21725F0B" w14:textId="77777777" w:rsidTr="00D61051">
        <w:tc>
          <w:tcPr>
            <w:tcW w:w="15877" w:type="dxa"/>
            <w:gridSpan w:val="13"/>
            <w:shd w:val="clear" w:color="auto" w:fill="DAEEF3"/>
          </w:tcPr>
          <w:p w14:paraId="378C6E5B" w14:textId="77777777" w:rsidR="00411BCC" w:rsidRDefault="00411BCC" w:rsidP="00017EC8">
            <w:pPr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RENCANA PEMBELAJARAN SEMESTER</w:t>
            </w:r>
          </w:p>
        </w:tc>
      </w:tr>
      <w:tr w:rsidR="00411BCC" w14:paraId="5C1E4760" w14:textId="77777777" w:rsidTr="00D61051">
        <w:tc>
          <w:tcPr>
            <w:tcW w:w="4644" w:type="dxa"/>
            <w:gridSpan w:val="4"/>
            <w:shd w:val="clear" w:color="auto" w:fill="E7E6E6"/>
          </w:tcPr>
          <w:p w14:paraId="3BB4F580" w14:textId="77777777" w:rsidR="00411BCC" w:rsidRDefault="00411BCC" w:rsidP="00017EC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MATA KULIAH (MK)</w:t>
            </w:r>
          </w:p>
        </w:tc>
        <w:tc>
          <w:tcPr>
            <w:tcW w:w="3437" w:type="dxa"/>
            <w:gridSpan w:val="2"/>
            <w:shd w:val="clear" w:color="auto" w:fill="E7E6E6"/>
          </w:tcPr>
          <w:p w14:paraId="283AF470" w14:textId="77777777" w:rsidR="00411BCC" w:rsidRDefault="00411BCC" w:rsidP="00017EC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KODE</w:t>
            </w:r>
          </w:p>
        </w:tc>
        <w:tc>
          <w:tcPr>
            <w:tcW w:w="1984" w:type="dxa"/>
            <w:shd w:val="clear" w:color="auto" w:fill="E7E6E6"/>
          </w:tcPr>
          <w:p w14:paraId="78C0245B" w14:textId="77777777" w:rsidR="00411BCC" w:rsidRDefault="00411BCC" w:rsidP="00017EC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Rumpun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MK</w:t>
            </w:r>
          </w:p>
        </w:tc>
        <w:tc>
          <w:tcPr>
            <w:tcW w:w="1985" w:type="dxa"/>
            <w:gridSpan w:val="3"/>
            <w:shd w:val="clear" w:color="auto" w:fill="E7E6E6"/>
          </w:tcPr>
          <w:p w14:paraId="7E3FB5AF" w14:textId="77777777" w:rsidR="00411BCC" w:rsidRDefault="00411BCC" w:rsidP="00017EC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BOBOT (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sks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701" w:type="dxa"/>
            <w:shd w:val="clear" w:color="auto" w:fill="E7E6E6"/>
          </w:tcPr>
          <w:p w14:paraId="6D29F9E0" w14:textId="77777777" w:rsidR="00411BCC" w:rsidRDefault="00411BCC" w:rsidP="00017EC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SEMESTER</w:t>
            </w:r>
          </w:p>
        </w:tc>
        <w:tc>
          <w:tcPr>
            <w:tcW w:w="2126" w:type="dxa"/>
            <w:gridSpan w:val="2"/>
            <w:shd w:val="clear" w:color="auto" w:fill="E7E6E6"/>
          </w:tcPr>
          <w:p w14:paraId="7E63F797" w14:textId="77777777" w:rsidR="00411BCC" w:rsidRDefault="00411BCC" w:rsidP="00017EC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Tgl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Penyusunan</w:t>
            </w:r>
            <w:proofErr w:type="spellEnd"/>
          </w:p>
        </w:tc>
      </w:tr>
      <w:tr w:rsidR="00411BCC" w14:paraId="53EE3E94" w14:textId="77777777" w:rsidTr="00D61051">
        <w:tc>
          <w:tcPr>
            <w:tcW w:w="4644" w:type="dxa"/>
            <w:gridSpan w:val="4"/>
            <w:shd w:val="clear" w:color="auto" w:fill="auto"/>
          </w:tcPr>
          <w:p w14:paraId="10A520E5" w14:textId="2EF8D3B6" w:rsidR="00411BCC" w:rsidRPr="00621156" w:rsidRDefault="001302EC" w:rsidP="00017EC8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PERKEMBANGAN PESERTA DIDIK</w:t>
            </w:r>
          </w:p>
        </w:tc>
        <w:tc>
          <w:tcPr>
            <w:tcW w:w="3437" w:type="dxa"/>
            <w:gridSpan w:val="2"/>
            <w:shd w:val="clear" w:color="auto" w:fill="auto"/>
          </w:tcPr>
          <w:p w14:paraId="29EB9DB3" w14:textId="6A5D9C66" w:rsidR="00411BCC" w:rsidRDefault="001302EC" w:rsidP="00017EC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5F5F5"/>
              </w:rPr>
              <w:t>2213222001</w:t>
            </w:r>
          </w:p>
        </w:tc>
        <w:tc>
          <w:tcPr>
            <w:tcW w:w="1984" w:type="dxa"/>
            <w:shd w:val="clear" w:color="auto" w:fill="auto"/>
          </w:tcPr>
          <w:p w14:paraId="4F0DB1D2" w14:textId="77777777" w:rsidR="00411BCC" w:rsidRDefault="00411BCC" w:rsidP="00017EC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5B6B9E4D" w14:textId="70D6BF5C" w:rsidR="00411BCC" w:rsidRDefault="00411BCC" w:rsidP="00017EC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 w:rsidR="00AA6D55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= </w:t>
            </w:r>
            <w:r w:rsidR="00DF0491"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4AA4E815" w14:textId="321F07CD" w:rsidR="00411BCC" w:rsidRDefault="00411BCC" w:rsidP="00017EC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P=</w:t>
            </w:r>
            <w:r w:rsidR="00AA6D55">
              <w:rPr>
                <w:rFonts w:ascii="Calibri" w:eastAsia="Calibri" w:hAnsi="Calibri" w:cs="Calibri"/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33684DFD" w14:textId="10BC9A3D" w:rsidR="00411BCC" w:rsidRDefault="00DF0491" w:rsidP="00017EC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384AD04" w14:textId="7A18EB4A" w:rsidR="00411BCC" w:rsidRDefault="00AA6D55" w:rsidP="00017EC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DF0491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1302EC">
              <w:rPr>
                <w:rFonts w:ascii="Calibri" w:eastAsia="Calibri" w:hAnsi="Calibri" w:cs="Calibri"/>
                <w:sz w:val="22"/>
                <w:szCs w:val="22"/>
              </w:rPr>
              <w:t>Januari 2023</w:t>
            </w:r>
          </w:p>
        </w:tc>
      </w:tr>
      <w:tr w:rsidR="00411BCC" w14:paraId="126CAA58" w14:textId="77777777" w:rsidTr="00D61051">
        <w:tc>
          <w:tcPr>
            <w:tcW w:w="4644" w:type="dxa"/>
            <w:gridSpan w:val="4"/>
            <w:vMerge w:val="restart"/>
            <w:shd w:val="clear" w:color="auto" w:fill="auto"/>
          </w:tcPr>
          <w:p w14:paraId="75E3A295" w14:textId="77777777" w:rsidR="00411BCC" w:rsidRDefault="00411BCC" w:rsidP="00017EC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OTORISASI</w:t>
            </w:r>
          </w:p>
        </w:tc>
        <w:tc>
          <w:tcPr>
            <w:tcW w:w="3437" w:type="dxa"/>
            <w:gridSpan w:val="2"/>
            <w:shd w:val="clear" w:color="auto" w:fill="E7E6E6"/>
          </w:tcPr>
          <w:p w14:paraId="38E120C5" w14:textId="77777777" w:rsidR="00411BCC" w:rsidRDefault="00411BCC" w:rsidP="00017EC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Pengembang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RPS</w:t>
            </w:r>
          </w:p>
        </w:tc>
        <w:tc>
          <w:tcPr>
            <w:tcW w:w="3969" w:type="dxa"/>
            <w:gridSpan w:val="4"/>
            <w:shd w:val="clear" w:color="auto" w:fill="E7E6E6"/>
          </w:tcPr>
          <w:p w14:paraId="2FB2FC1C" w14:textId="77777777" w:rsidR="00411BCC" w:rsidRDefault="00411BCC" w:rsidP="00017EC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Koordinator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RMK</w:t>
            </w:r>
          </w:p>
        </w:tc>
        <w:tc>
          <w:tcPr>
            <w:tcW w:w="3827" w:type="dxa"/>
            <w:gridSpan w:val="3"/>
            <w:shd w:val="clear" w:color="auto" w:fill="E7E6E6"/>
          </w:tcPr>
          <w:p w14:paraId="007E9026" w14:textId="77777777" w:rsidR="00411BCC" w:rsidRDefault="00411BCC" w:rsidP="00017EC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Ketua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PRODI</w:t>
            </w:r>
          </w:p>
        </w:tc>
      </w:tr>
      <w:tr w:rsidR="00411BCC" w14:paraId="66B1412B" w14:textId="77777777" w:rsidTr="00D61051">
        <w:trPr>
          <w:trHeight w:val="509"/>
        </w:trPr>
        <w:tc>
          <w:tcPr>
            <w:tcW w:w="4644" w:type="dxa"/>
            <w:gridSpan w:val="4"/>
            <w:vMerge/>
            <w:shd w:val="clear" w:color="auto" w:fill="auto"/>
          </w:tcPr>
          <w:p w14:paraId="6DCFAFB5" w14:textId="77777777" w:rsidR="00411BCC" w:rsidRDefault="00411BCC" w:rsidP="00017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7CFD10D" w14:textId="713BEAD2" w:rsidR="008342E5" w:rsidRDefault="008342E5" w:rsidP="00017EC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50EAFF4" w14:textId="77777777" w:rsidR="00D61051" w:rsidRDefault="00D61051" w:rsidP="00017EC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A7884AB" w14:textId="586F297B" w:rsidR="00411BCC" w:rsidRDefault="00AA6D55" w:rsidP="00017EC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Ayu Puspita Indah Sari,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M.Pd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3969" w:type="dxa"/>
            <w:gridSpan w:val="4"/>
            <w:tcBorders>
              <w:bottom w:val="single" w:sz="4" w:space="0" w:color="000000"/>
            </w:tcBorders>
          </w:tcPr>
          <w:p w14:paraId="3000C7E9" w14:textId="77777777" w:rsidR="008342E5" w:rsidRDefault="008342E5" w:rsidP="00017EC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ED4E673" w14:textId="77777777" w:rsidR="00D61051" w:rsidRDefault="00D61051" w:rsidP="00017EC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C8640A1" w14:textId="2967A5D6" w:rsidR="00AA6D55" w:rsidRDefault="00F11E40" w:rsidP="00017EC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Dr. Margareta Andriani,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M.Pd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382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CC443BF" w14:textId="77777777" w:rsidR="008342E5" w:rsidRDefault="008342E5" w:rsidP="00AA6D5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3F14704" w14:textId="77777777" w:rsidR="00D61051" w:rsidRDefault="00D61051" w:rsidP="00AA6D5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56A3648" w14:textId="1DCAB0E7" w:rsidR="00AA6D55" w:rsidRDefault="00DD3C97" w:rsidP="00AA6D5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Dr. Hastari Mayrita</w:t>
            </w:r>
            <w:r w:rsidR="00AA6D55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 w:rsidR="00AA6D55">
              <w:rPr>
                <w:rFonts w:ascii="Calibri" w:eastAsia="Calibri" w:hAnsi="Calibri" w:cs="Calibri"/>
                <w:sz w:val="22"/>
                <w:szCs w:val="22"/>
              </w:rPr>
              <w:t>M.Pd</w:t>
            </w:r>
            <w:proofErr w:type="spellEnd"/>
            <w:r w:rsidR="00AA6D55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411BCC" w14:paraId="270F87D3" w14:textId="77777777" w:rsidTr="00D61051">
        <w:tc>
          <w:tcPr>
            <w:tcW w:w="2269" w:type="dxa"/>
            <w:gridSpan w:val="2"/>
            <w:vMerge w:val="restart"/>
            <w:shd w:val="clear" w:color="auto" w:fill="auto"/>
          </w:tcPr>
          <w:p w14:paraId="5E65F25B" w14:textId="4FFECECD" w:rsidR="00411BCC" w:rsidRDefault="00411BCC" w:rsidP="00017EC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Capaian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Pembelajaran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(CP)</w:t>
            </w:r>
          </w:p>
          <w:p w14:paraId="655A7714" w14:textId="77777777" w:rsidR="00400EC6" w:rsidRDefault="00400EC6" w:rsidP="00017EC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B0CC238" w14:textId="77777777" w:rsidR="00400EC6" w:rsidRDefault="00400EC6" w:rsidP="00017EC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91E06BB" w14:textId="2E4D002E" w:rsidR="00446660" w:rsidRDefault="00446660" w:rsidP="00017EC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812" w:type="dxa"/>
            <w:gridSpan w:val="4"/>
            <w:tcBorders>
              <w:bottom w:val="single" w:sz="4" w:space="0" w:color="000000"/>
            </w:tcBorders>
            <w:shd w:val="clear" w:color="auto" w:fill="E7E6E6"/>
          </w:tcPr>
          <w:p w14:paraId="4FF5144A" w14:textId="580A8731" w:rsidR="00411BCC" w:rsidRDefault="00411BCC" w:rsidP="00017EC8">
            <w:pPr>
              <w:tabs>
                <w:tab w:val="left" w:pos="1806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CPL-PRODI yang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dibebankan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pada MK       </w:t>
            </w:r>
          </w:p>
        </w:tc>
        <w:tc>
          <w:tcPr>
            <w:tcW w:w="7796" w:type="dxa"/>
            <w:gridSpan w:val="7"/>
            <w:tcBorders>
              <w:bottom w:val="single" w:sz="8" w:space="0" w:color="FFFFFF"/>
            </w:tcBorders>
          </w:tcPr>
          <w:p w14:paraId="08184B5B" w14:textId="77777777" w:rsidR="00411BCC" w:rsidRDefault="00411BCC" w:rsidP="00017EC8">
            <w:pPr>
              <w:tabs>
                <w:tab w:val="left" w:pos="1806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577A16" w14:paraId="55D798BE" w14:textId="77777777" w:rsidTr="00D61051">
        <w:tc>
          <w:tcPr>
            <w:tcW w:w="2269" w:type="dxa"/>
            <w:gridSpan w:val="2"/>
            <w:vMerge/>
            <w:shd w:val="clear" w:color="auto" w:fill="auto"/>
          </w:tcPr>
          <w:p w14:paraId="6D3DEC7C" w14:textId="77777777" w:rsidR="00577A16" w:rsidRDefault="00577A16" w:rsidP="0008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BA6355F" w14:textId="0910439F" w:rsidR="00577A16" w:rsidRPr="003F4B03" w:rsidRDefault="00FA3481" w:rsidP="00081FC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Sikap</w:t>
            </w:r>
            <w:proofErr w:type="spellEnd"/>
          </w:p>
        </w:tc>
        <w:tc>
          <w:tcPr>
            <w:tcW w:w="11765" w:type="dxa"/>
            <w:gridSpan w:val="10"/>
          </w:tcPr>
          <w:p w14:paraId="325A861B" w14:textId="29CB33E2" w:rsidR="00577A16" w:rsidRPr="00582DC1" w:rsidRDefault="003B5DB3" w:rsidP="00081FC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CP-</w:t>
            </w:r>
            <w:r w:rsidR="00432D6B">
              <w:rPr>
                <w:rFonts w:asciiTheme="minorHAnsi" w:hAnsiTheme="minorHAnsi" w:cstheme="minorHAnsi"/>
                <w:bCs/>
                <w:sz w:val="22"/>
                <w:szCs w:val="22"/>
              </w:rPr>
              <w:t>S2</w:t>
            </w:r>
            <w:r w:rsidR="00412024">
              <w:rPr>
                <w:rFonts w:asciiTheme="minorHAnsi" w:hAnsiTheme="minorHAnsi" w:cstheme="minorHAnsi"/>
                <w:bCs/>
                <w:sz w:val="22"/>
                <w:szCs w:val="22"/>
              </w:rPr>
              <w:t>/CPL02</w:t>
            </w:r>
            <w:r w:rsidR="00432D6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Me</w:t>
            </w:r>
            <w:r w:rsidR="009F6FF4">
              <w:rPr>
                <w:rFonts w:asciiTheme="minorHAnsi" w:hAnsiTheme="minorHAnsi" w:cstheme="minorHAnsi"/>
                <w:bCs/>
                <w:sz w:val="22"/>
                <w:szCs w:val="22"/>
              </w:rPr>
              <w:t>miliki</w:t>
            </w:r>
            <w:proofErr w:type="spellEnd"/>
            <w:r w:rsidR="009F6FF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B93468">
              <w:rPr>
                <w:rFonts w:asciiTheme="minorHAnsi" w:hAnsiTheme="minorHAnsi" w:cstheme="minorHAnsi"/>
                <w:bCs/>
                <w:sz w:val="22"/>
                <w:szCs w:val="22"/>
              </w:rPr>
              <w:t>sikap</w:t>
            </w:r>
            <w:proofErr w:type="spellEnd"/>
            <w:r w:rsidR="00B9346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B93468">
              <w:rPr>
                <w:rFonts w:asciiTheme="minorHAnsi" w:hAnsiTheme="minorHAnsi" w:cstheme="minorHAnsi"/>
                <w:bCs/>
                <w:sz w:val="22"/>
                <w:szCs w:val="22"/>
              </w:rPr>
              <w:t>profesioanal</w:t>
            </w:r>
            <w:proofErr w:type="spellEnd"/>
            <w:r w:rsidR="00B9346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B93468">
              <w:rPr>
                <w:rFonts w:asciiTheme="minorHAnsi" w:hAnsiTheme="minorHAnsi" w:cstheme="minorHAnsi"/>
                <w:bCs/>
                <w:sz w:val="22"/>
                <w:szCs w:val="22"/>
              </w:rPr>
              <w:t>atas</w:t>
            </w:r>
            <w:proofErr w:type="spellEnd"/>
            <w:r w:rsidR="00B9346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B93468">
              <w:rPr>
                <w:rFonts w:asciiTheme="minorHAnsi" w:hAnsiTheme="minorHAnsi" w:cstheme="minorHAnsi"/>
                <w:bCs/>
                <w:sz w:val="22"/>
                <w:szCs w:val="22"/>
              </w:rPr>
              <w:t>pekerjaannya</w:t>
            </w:r>
            <w:proofErr w:type="spellEnd"/>
            <w:r w:rsidR="00B9346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di </w:t>
            </w:r>
            <w:proofErr w:type="spellStart"/>
            <w:r w:rsidR="00B93468">
              <w:rPr>
                <w:rFonts w:asciiTheme="minorHAnsi" w:hAnsiTheme="minorHAnsi" w:cstheme="minorHAnsi"/>
                <w:bCs/>
                <w:sz w:val="22"/>
                <w:szCs w:val="22"/>
              </w:rPr>
              <w:t>bidang</w:t>
            </w:r>
            <w:proofErr w:type="spellEnd"/>
            <w:r w:rsidR="00B9346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B93468">
              <w:rPr>
                <w:rFonts w:asciiTheme="minorHAnsi" w:hAnsiTheme="minorHAnsi" w:cstheme="minorHAnsi"/>
                <w:bCs/>
                <w:sz w:val="22"/>
                <w:szCs w:val="22"/>
              </w:rPr>
              <w:t>bahasa</w:t>
            </w:r>
            <w:proofErr w:type="spellEnd"/>
            <w:r w:rsidR="00B9346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sastra, dan </w:t>
            </w:r>
            <w:proofErr w:type="spellStart"/>
            <w:r w:rsidR="00B93468">
              <w:rPr>
                <w:rFonts w:asciiTheme="minorHAnsi" w:hAnsiTheme="minorHAnsi" w:cstheme="minorHAnsi"/>
                <w:bCs/>
                <w:sz w:val="22"/>
                <w:szCs w:val="22"/>
              </w:rPr>
              <w:t>pengajarannya</w:t>
            </w:r>
            <w:proofErr w:type="spellEnd"/>
            <w:r w:rsidR="00B9346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r w:rsidR="00B93468">
              <w:rPr>
                <w:rFonts w:asciiTheme="minorHAnsi" w:hAnsiTheme="minorHAnsi" w:cstheme="minorHAnsi"/>
                <w:bCs/>
                <w:sz w:val="22"/>
                <w:szCs w:val="22"/>
              </w:rPr>
              <w:t>baik</w:t>
            </w:r>
            <w:proofErr w:type="spellEnd"/>
            <w:r w:rsidR="00B9346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B93468">
              <w:rPr>
                <w:rFonts w:asciiTheme="minorHAnsi" w:hAnsiTheme="minorHAnsi" w:cstheme="minorHAnsi"/>
                <w:bCs/>
                <w:sz w:val="22"/>
                <w:szCs w:val="22"/>
              </w:rPr>
              <w:t>secara</w:t>
            </w:r>
            <w:proofErr w:type="spellEnd"/>
            <w:r w:rsidR="00B9346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B93468">
              <w:rPr>
                <w:rFonts w:asciiTheme="minorHAnsi" w:hAnsiTheme="minorHAnsi" w:cstheme="minorHAnsi"/>
                <w:bCs/>
                <w:sz w:val="22"/>
                <w:szCs w:val="22"/>
              </w:rPr>
              <w:t>mandiri</w:t>
            </w:r>
            <w:proofErr w:type="spellEnd"/>
            <w:r w:rsidR="00B9346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B93468">
              <w:rPr>
                <w:rFonts w:asciiTheme="minorHAnsi" w:hAnsiTheme="minorHAnsi" w:cstheme="minorHAnsi"/>
                <w:bCs/>
                <w:sz w:val="22"/>
                <w:szCs w:val="22"/>
              </w:rPr>
              <w:t>maupun</w:t>
            </w:r>
            <w:proofErr w:type="spellEnd"/>
            <w:r w:rsidR="00B9346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B93468">
              <w:rPr>
                <w:rFonts w:asciiTheme="minorHAnsi" w:hAnsiTheme="minorHAnsi" w:cstheme="minorHAnsi"/>
                <w:bCs/>
                <w:sz w:val="22"/>
                <w:szCs w:val="22"/>
              </w:rPr>
              <w:t>kelompok</w:t>
            </w:r>
            <w:proofErr w:type="spellEnd"/>
            <w:r w:rsidR="00B9346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B93468">
              <w:rPr>
                <w:rFonts w:asciiTheme="minorHAnsi" w:hAnsiTheme="minorHAnsi" w:cstheme="minorHAnsi"/>
                <w:bCs/>
                <w:sz w:val="22"/>
                <w:szCs w:val="22"/>
              </w:rPr>
              <w:t>dengan</w:t>
            </w:r>
            <w:proofErr w:type="spellEnd"/>
            <w:r w:rsidR="00B9346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B93468">
              <w:rPr>
                <w:rFonts w:asciiTheme="minorHAnsi" w:hAnsiTheme="minorHAnsi" w:cstheme="minorHAnsi"/>
                <w:bCs/>
                <w:sz w:val="22"/>
                <w:szCs w:val="22"/>
              </w:rPr>
              <w:t>menerapkan</w:t>
            </w:r>
            <w:proofErr w:type="spellEnd"/>
            <w:r w:rsidR="00B9346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B93468" w:rsidRPr="00B93468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PRIDE</w:t>
            </w:r>
            <w:r w:rsidR="00B93468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081FCD" w14:paraId="3C73884B" w14:textId="77777777" w:rsidTr="00D61051">
        <w:tc>
          <w:tcPr>
            <w:tcW w:w="2269" w:type="dxa"/>
            <w:gridSpan w:val="2"/>
            <w:vMerge/>
            <w:shd w:val="clear" w:color="auto" w:fill="auto"/>
          </w:tcPr>
          <w:p w14:paraId="7476003F" w14:textId="77777777" w:rsidR="00081FCD" w:rsidRDefault="00081FCD" w:rsidP="0008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6DF46BEB" w14:textId="2A4D9F04" w:rsidR="00081FCD" w:rsidRPr="003F4B03" w:rsidRDefault="00D61051" w:rsidP="00081FCD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Keterampilan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Umum</w:t>
            </w:r>
          </w:p>
        </w:tc>
        <w:tc>
          <w:tcPr>
            <w:tcW w:w="11765" w:type="dxa"/>
            <w:gridSpan w:val="10"/>
          </w:tcPr>
          <w:p w14:paraId="54DCFA1A" w14:textId="2C5991DC" w:rsidR="00081FCD" w:rsidRPr="00582DC1" w:rsidRDefault="00081FCD" w:rsidP="00081FCD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582DC1">
              <w:rPr>
                <w:rFonts w:asciiTheme="minorHAnsi" w:hAnsiTheme="minorHAnsi" w:cstheme="minorHAnsi"/>
                <w:bCs/>
                <w:sz w:val="22"/>
                <w:szCs w:val="22"/>
              </w:rPr>
              <w:t>CP-</w:t>
            </w:r>
            <w:r w:rsidR="00D61051">
              <w:rPr>
                <w:rFonts w:asciiTheme="minorHAnsi" w:hAnsiTheme="minorHAnsi" w:cstheme="minorHAnsi"/>
                <w:bCs/>
                <w:sz w:val="22"/>
                <w:szCs w:val="22"/>
              </w:rPr>
              <w:t>KU1</w:t>
            </w:r>
            <w:r w:rsidR="00412024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/CPL0</w:t>
            </w:r>
            <w:r w:rsidR="00D61051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9</w:t>
            </w:r>
            <w:r w:rsidR="00412024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 xml:space="preserve"> </w:t>
            </w:r>
            <w:r w:rsidR="00D61051" w:rsidRPr="00D6105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Mampu </w:t>
            </w:r>
            <w:proofErr w:type="spellStart"/>
            <w:r w:rsidR="00D61051" w:rsidRPr="00D61051">
              <w:rPr>
                <w:rFonts w:asciiTheme="minorHAnsi" w:hAnsiTheme="minorHAnsi" w:cstheme="minorHAnsi"/>
                <w:bCs/>
                <w:sz w:val="22"/>
                <w:szCs w:val="22"/>
              </w:rPr>
              <w:t>melakukan</w:t>
            </w:r>
            <w:proofErr w:type="spellEnd"/>
            <w:r w:rsidR="00D61051" w:rsidRPr="00D6105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proses </w:t>
            </w:r>
            <w:proofErr w:type="spellStart"/>
            <w:r w:rsidR="00D61051" w:rsidRPr="00D61051">
              <w:rPr>
                <w:rFonts w:asciiTheme="minorHAnsi" w:hAnsiTheme="minorHAnsi" w:cstheme="minorHAnsi"/>
                <w:bCs/>
                <w:sz w:val="22"/>
                <w:szCs w:val="22"/>
              </w:rPr>
              <w:t>evaluasi</w:t>
            </w:r>
            <w:proofErr w:type="spellEnd"/>
            <w:r w:rsidR="00D61051" w:rsidRPr="00D6105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dan </w:t>
            </w:r>
            <w:proofErr w:type="spellStart"/>
            <w:r w:rsidR="00D61051" w:rsidRPr="00D61051">
              <w:rPr>
                <w:rFonts w:asciiTheme="minorHAnsi" w:hAnsiTheme="minorHAnsi" w:cstheme="minorHAnsi"/>
                <w:bCs/>
                <w:sz w:val="22"/>
                <w:szCs w:val="22"/>
              </w:rPr>
              <w:t>mampu</w:t>
            </w:r>
            <w:proofErr w:type="spellEnd"/>
            <w:r w:rsidR="00D61051" w:rsidRPr="00D6105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D61051" w:rsidRPr="00D61051">
              <w:rPr>
                <w:rFonts w:asciiTheme="minorHAnsi" w:hAnsiTheme="minorHAnsi" w:cstheme="minorHAnsi"/>
                <w:bCs/>
                <w:sz w:val="22"/>
                <w:szCs w:val="22"/>
              </w:rPr>
              <w:t>mengelola</w:t>
            </w:r>
            <w:proofErr w:type="spellEnd"/>
            <w:r w:rsidR="00D61051" w:rsidRPr="00D6105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D61051" w:rsidRPr="00D61051">
              <w:rPr>
                <w:rFonts w:asciiTheme="minorHAnsi" w:hAnsiTheme="minorHAnsi" w:cstheme="minorHAnsi"/>
                <w:bCs/>
                <w:sz w:val="22"/>
                <w:szCs w:val="22"/>
              </w:rPr>
              <w:t>pembelajaran</w:t>
            </w:r>
            <w:proofErr w:type="spellEnd"/>
            <w:r w:rsidR="00D61051" w:rsidRPr="00D6105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D61051" w:rsidRPr="00D61051">
              <w:rPr>
                <w:rFonts w:asciiTheme="minorHAnsi" w:hAnsiTheme="minorHAnsi" w:cstheme="minorHAnsi"/>
                <w:bCs/>
                <w:sz w:val="22"/>
                <w:szCs w:val="22"/>
              </w:rPr>
              <w:t>secara</w:t>
            </w:r>
            <w:proofErr w:type="spellEnd"/>
            <w:r w:rsidR="00D61051" w:rsidRPr="00D6105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D61051" w:rsidRPr="00D61051">
              <w:rPr>
                <w:rFonts w:asciiTheme="minorHAnsi" w:hAnsiTheme="minorHAnsi" w:cstheme="minorHAnsi"/>
                <w:bCs/>
                <w:sz w:val="22"/>
                <w:szCs w:val="22"/>
              </w:rPr>
              <w:t>mandiri</w:t>
            </w:r>
            <w:proofErr w:type="spellEnd"/>
          </w:p>
        </w:tc>
      </w:tr>
      <w:tr w:rsidR="00411BCC" w14:paraId="667053DF" w14:textId="77777777" w:rsidTr="00D61051">
        <w:trPr>
          <w:trHeight w:val="296"/>
        </w:trPr>
        <w:tc>
          <w:tcPr>
            <w:tcW w:w="2269" w:type="dxa"/>
            <w:gridSpan w:val="2"/>
            <w:vMerge/>
            <w:shd w:val="clear" w:color="auto" w:fill="auto"/>
          </w:tcPr>
          <w:p w14:paraId="0BB9B4E4" w14:textId="77777777" w:rsidR="00411BCC" w:rsidRDefault="00411BCC" w:rsidP="00017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14:paraId="6E5D55B5" w14:textId="77777777" w:rsidR="00411BCC" w:rsidRDefault="00411BCC" w:rsidP="00017EC8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Capaian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Pembelajaran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Mata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Kuliah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(CPMK)</w:t>
            </w:r>
          </w:p>
        </w:tc>
        <w:tc>
          <w:tcPr>
            <w:tcW w:w="7796" w:type="dxa"/>
            <w:gridSpan w:val="7"/>
            <w:tcBorders>
              <w:top w:val="nil"/>
              <w:bottom w:val="nil"/>
            </w:tcBorders>
          </w:tcPr>
          <w:p w14:paraId="0DADFA84" w14:textId="77777777" w:rsidR="00411BCC" w:rsidRDefault="00411BCC" w:rsidP="00017EC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F4B03" w14:paraId="5CF7D42E" w14:textId="77777777" w:rsidTr="00D61051">
        <w:tc>
          <w:tcPr>
            <w:tcW w:w="2269" w:type="dxa"/>
            <w:gridSpan w:val="2"/>
            <w:vMerge/>
            <w:shd w:val="clear" w:color="auto" w:fill="auto"/>
          </w:tcPr>
          <w:p w14:paraId="0B87DD10" w14:textId="77777777" w:rsidR="003F4B03" w:rsidRDefault="003F4B03" w:rsidP="003F4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6385699" w14:textId="6AA44E64" w:rsidR="003F4B03" w:rsidRPr="00716346" w:rsidRDefault="003F4B03" w:rsidP="003F4B03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16346">
              <w:rPr>
                <w:rFonts w:asciiTheme="minorHAnsi" w:hAnsiTheme="minorHAnsi" w:cstheme="minorHAnsi"/>
                <w:sz w:val="22"/>
                <w:szCs w:val="22"/>
              </w:rPr>
              <w:t>CPMK</w:t>
            </w:r>
            <w:r w:rsidR="00DD3C97">
              <w:rPr>
                <w:rFonts w:asciiTheme="minorHAnsi" w:hAnsiTheme="minorHAnsi" w:cstheme="minorHAnsi"/>
                <w:sz w:val="22"/>
                <w:szCs w:val="22"/>
              </w:rPr>
              <w:t>0201</w:t>
            </w:r>
          </w:p>
        </w:tc>
        <w:tc>
          <w:tcPr>
            <w:tcW w:w="11765" w:type="dxa"/>
            <w:gridSpan w:val="10"/>
          </w:tcPr>
          <w:p w14:paraId="6A5F16BA" w14:textId="28F7F612" w:rsidR="003F4B03" w:rsidRPr="00716346" w:rsidRDefault="00DD3C97" w:rsidP="003F4B03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Mampu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bekerja</w:t>
            </w:r>
            <w:r w:rsidR="003F4B03" w:rsidRPr="00716346">
              <w:rPr>
                <w:rFonts w:asciiTheme="minorHAnsi" w:hAnsiTheme="minorHAnsi" w:cstheme="minorHAnsi"/>
                <w:sz w:val="22"/>
                <w:szCs w:val="22"/>
              </w:rPr>
              <w:t>sama</w:t>
            </w:r>
            <w:proofErr w:type="spellEnd"/>
            <w:r w:rsidR="003F4B03" w:rsidRPr="00716346">
              <w:rPr>
                <w:rFonts w:asciiTheme="minorHAnsi" w:hAnsiTheme="minorHAnsi" w:cstheme="minorHAnsi"/>
                <w:sz w:val="22"/>
                <w:szCs w:val="22"/>
              </w:rPr>
              <w:t xml:space="preserve"> dan </w:t>
            </w:r>
            <w:proofErr w:type="spellStart"/>
            <w:r w:rsidR="003F4B03" w:rsidRPr="00716346">
              <w:rPr>
                <w:rFonts w:asciiTheme="minorHAnsi" w:hAnsiTheme="minorHAnsi" w:cstheme="minorHAnsi"/>
                <w:sz w:val="22"/>
                <w:szCs w:val="22"/>
              </w:rPr>
              <w:t>memiliki</w:t>
            </w:r>
            <w:proofErr w:type="spellEnd"/>
            <w:r w:rsidR="003F4B03" w:rsidRPr="0071634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F4B03" w:rsidRPr="00716346">
              <w:rPr>
                <w:rFonts w:asciiTheme="minorHAnsi" w:hAnsiTheme="minorHAnsi" w:cstheme="minorHAnsi"/>
                <w:sz w:val="22"/>
                <w:szCs w:val="22"/>
              </w:rPr>
              <w:t>kepekaan</w:t>
            </w:r>
            <w:proofErr w:type="spellEnd"/>
            <w:r w:rsidR="003F4B03" w:rsidRPr="0071634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F4B03" w:rsidRPr="00716346">
              <w:rPr>
                <w:rFonts w:asciiTheme="minorHAnsi" w:hAnsiTheme="minorHAnsi" w:cstheme="minorHAnsi"/>
                <w:sz w:val="22"/>
                <w:szCs w:val="22"/>
              </w:rPr>
              <w:t>sosial</w:t>
            </w:r>
            <w:proofErr w:type="spellEnd"/>
            <w:r w:rsidR="003F4B03" w:rsidRPr="0071634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F4B03" w:rsidRPr="00716346">
              <w:rPr>
                <w:rFonts w:asciiTheme="minorHAnsi" w:hAnsiTheme="minorHAnsi" w:cstheme="minorHAnsi"/>
                <w:sz w:val="22"/>
                <w:szCs w:val="22"/>
              </w:rPr>
              <w:t>serta</w:t>
            </w:r>
            <w:proofErr w:type="spellEnd"/>
            <w:r w:rsidR="003F4B03" w:rsidRPr="0071634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F4B03" w:rsidRPr="00716346">
              <w:rPr>
                <w:rFonts w:asciiTheme="minorHAnsi" w:hAnsiTheme="minorHAnsi" w:cstheme="minorHAnsi"/>
                <w:sz w:val="22"/>
                <w:szCs w:val="22"/>
              </w:rPr>
              <w:t>kepedulian</w:t>
            </w:r>
            <w:proofErr w:type="spellEnd"/>
            <w:r w:rsidR="003F4B03" w:rsidRPr="0071634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F4B03" w:rsidRPr="00716346">
              <w:rPr>
                <w:rFonts w:asciiTheme="minorHAnsi" w:hAnsiTheme="minorHAnsi" w:cstheme="minorHAnsi"/>
                <w:sz w:val="22"/>
                <w:szCs w:val="22"/>
              </w:rPr>
              <w:t>terhadap</w:t>
            </w:r>
            <w:proofErr w:type="spellEnd"/>
            <w:r w:rsidR="003F4B03" w:rsidRPr="0071634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F4B03" w:rsidRPr="00716346">
              <w:rPr>
                <w:rFonts w:asciiTheme="minorHAnsi" w:hAnsiTheme="minorHAnsi" w:cstheme="minorHAnsi"/>
                <w:sz w:val="22"/>
                <w:szCs w:val="22"/>
              </w:rPr>
              <w:t>masyarakat</w:t>
            </w:r>
            <w:proofErr w:type="spellEnd"/>
            <w:r w:rsidR="003F4B03" w:rsidRPr="00716346">
              <w:rPr>
                <w:rFonts w:asciiTheme="minorHAnsi" w:hAnsiTheme="minorHAnsi" w:cstheme="minorHAnsi"/>
                <w:sz w:val="22"/>
                <w:szCs w:val="22"/>
              </w:rPr>
              <w:t xml:space="preserve"> dan </w:t>
            </w:r>
            <w:proofErr w:type="spellStart"/>
            <w:r w:rsidR="003F4B03" w:rsidRPr="00716346">
              <w:rPr>
                <w:rFonts w:asciiTheme="minorHAnsi" w:hAnsiTheme="minorHAnsi" w:cstheme="minorHAnsi"/>
                <w:sz w:val="22"/>
                <w:szCs w:val="22"/>
              </w:rPr>
              <w:t>lingkungan</w:t>
            </w:r>
            <w:proofErr w:type="spellEnd"/>
          </w:p>
        </w:tc>
      </w:tr>
      <w:tr w:rsidR="00B71811" w14:paraId="2CCC11D1" w14:textId="77777777" w:rsidTr="00D61051">
        <w:tc>
          <w:tcPr>
            <w:tcW w:w="2269" w:type="dxa"/>
            <w:gridSpan w:val="2"/>
            <w:vMerge/>
            <w:shd w:val="clear" w:color="auto" w:fill="auto"/>
          </w:tcPr>
          <w:p w14:paraId="600485F3" w14:textId="77777777" w:rsidR="00B71811" w:rsidRDefault="00B71811" w:rsidP="00B77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893AEE5" w14:textId="1992B3EA" w:rsidR="00B71811" w:rsidRDefault="00D71460" w:rsidP="00B77B7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CPMK0905</w:t>
            </w:r>
          </w:p>
        </w:tc>
        <w:tc>
          <w:tcPr>
            <w:tcW w:w="11765" w:type="dxa"/>
            <w:gridSpan w:val="10"/>
          </w:tcPr>
          <w:p w14:paraId="44A94515" w14:textId="7DB751AF" w:rsidR="00B71811" w:rsidRDefault="00D71460" w:rsidP="00B77B7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Mampu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memberikan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dukungan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pembinaan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kepada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peserta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didik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secara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mandiri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bertanggung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jawab</w:t>
            </w:r>
            <w:proofErr w:type="spellEnd"/>
          </w:p>
        </w:tc>
      </w:tr>
      <w:tr w:rsidR="00D71460" w14:paraId="52269D04" w14:textId="77777777" w:rsidTr="00D61051">
        <w:tc>
          <w:tcPr>
            <w:tcW w:w="2269" w:type="dxa"/>
            <w:gridSpan w:val="2"/>
            <w:vMerge/>
            <w:shd w:val="clear" w:color="auto" w:fill="auto"/>
          </w:tcPr>
          <w:p w14:paraId="445B337C" w14:textId="77777777" w:rsidR="00D71460" w:rsidRDefault="00D71460" w:rsidP="00B77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9D30671" w14:textId="47095A19" w:rsidR="00D71460" w:rsidRDefault="00D71460" w:rsidP="00B77B7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CPMK0906</w:t>
            </w:r>
          </w:p>
        </w:tc>
        <w:tc>
          <w:tcPr>
            <w:tcW w:w="11765" w:type="dxa"/>
            <w:gridSpan w:val="10"/>
          </w:tcPr>
          <w:p w14:paraId="2FAB1A8F" w14:textId="58E6384A" w:rsidR="00D71460" w:rsidRDefault="00D71460" w:rsidP="00B77B7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Mampu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mengelola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pembelajaran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secara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mandiri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profesional</w:t>
            </w:r>
            <w:proofErr w:type="spellEnd"/>
          </w:p>
        </w:tc>
      </w:tr>
      <w:tr w:rsidR="00411BCC" w14:paraId="4DB4327A" w14:textId="77777777" w:rsidTr="00D61051">
        <w:tc>
          <w:tcPr>
            <w:tcW w:w="2269" w:type="dxa"/>
            <w:gridSpan w:val="2"/>
            <w:vMerge/>
            <w:shd w:val="clear" w:color="auto" w:fill="auto"/>
          </w:tcPr>
          <w:p w14:paraId="79419E61" w14:textId="77777777" w:rsidR="00411BCC" w:rsidRDefault="00411BCC" w:rsidP="00017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2" w:type="dxa"/>
            <w:gridSpan w:val="4"/>
            <w:shd w:val="clear" w:color="auto" w:fill="D9D9D9"/>
          </w:tcPr>
          <w:p w14:paraId="6565F044" w14:textId="77777777" w:rsidR="00411BCC" w:rsidRDefault="00411BCC" w:rsidP="00017EC8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Kemampuan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akhir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tiap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tahapan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belajar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(Sub-CPMK)</w:t>
            </w:r>
          </w:p>
        </w:tc>
        <w:tc>
          <w:tcPr>
            <w:tcW w:w="7796" w:type="dxa"/>
            <w:gridSpan w:val="7"/>
          </w:tcPr>
          <w:p w14:paraId="12BF3DD8" w14:textId="77777777" w:rsidR="00411BCC" w:rsidRDefault="00411BCC" w:rsidP="00017EC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11BCC" w14:paraId="2E70BBA6" w14:textId="77777777" w:rsidTr="00D61051">
        <w:tc>
          <w:tcPr>
            <w:tcW w:w="2269" w:type="dxa"/>
            <w:gridSpan w:val="2"/>
            <w:vMerge/>
            <w:shd w:val="clear" w:color="auto" w:fill="auto"/>
          </w:tcPr>
          <w:p w14:paraId="15015634" w14:textId="77777777" w:rsidR="00411BCC" w:rsidRDefault="00411BCC" w:rsidP="00017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F54C13C" w14:textId="77777777" w:rsidR="00411BCC" w:rsidRDefault="00411BCC" w:rsidP="00017EC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Sub-CPMK1</w:t>
            </w:r>
          </w:p>
        </w:tc>
        <w:tc>
          <w:tcPr>
            <w:tcW w:w="11765" w:type="dxa"/>
            <w:gridSpan w:val="10"/>
          </w:tcPr>
          <w:p w14:paraId="21860B6B" w14:textId="1E2485AB" w:rsidR="00411BCC" w:rsidRPr="003877ED" w:rsidRDefault="003877ED" w:rsidP="00017EC8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kemampuan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untuk</w:t>
            </w:r>
            <w:proofErr w:type="spellEnd"/>
            <w:r w:rsidRPr="003877ED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memahami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makna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perkembangan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pertumbuhan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perubahan</w:t>
            </w:r>
            <w:proofErr w:type="spellEnd"/>
          </w:p>
        </w:tc>
      </w:tr>
      <w:tr w:rsidR="00411BCC" w14:paraId="6FE16ED5" w14:textId="77777777" w:rsidTr="00D61051">
        <w:tc>
          <w:tcPr>
            <w:tcW w:w="2269" w:type="dxa"/>
            <w:gridSpan w:val="2"/>
            <w:vMerge/>
            <w:shd w:val="clear" w:color="auto" w:fill="auto"/>
          </w:tcPr>
          <w:p w14:paraId="35DB967D" w14:textId="77777777" w:rsidR="00411BCC" w:rsidRDefault="00411BCC" w:rsidP="00017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4290251" w14:textId="77777777" w:rsidR="00411BCC" w:rsidRDefault="00411BCC" w:rsidP="00017EC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Sub-CPMK2</w:t>
            </w:r>
          </w:p>
        </w:tc>
        <w:tc>
          <w:tcPr>
            <w:tcW w:w="11765" w:type="dxa"/>
            <w:gridSpan w:val="10"/>
          </w:tcPr>
          <w:p w14:paraId="744AAD26" w14:textId="072765B6" w:rsidR="00411BCC" w:rsidRPr="003877ED" w:rsidRDefault="003877ED" w:rsidP="00017EC8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3877ED">
              <w:rPr>
                <w:rFonts w:asciiTheme="minorHAnsi" w:eastAsia="Calibri" w:hAnsiTheme="minorHAnsi" w:cstheme="minorHAnsi"/>
                <w:sz w:val="22"/>
                <w:szCs w:val="22"/>
              </w:rPr>
              <w:t>kemampuan</w:t>
            </w:r>
            <w:proofErr w:type="spellEnd"/>
            <w:r w:rsidRPr="003877E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eastAsia="Calibri" w:hAnsiTheme="minorHAnsi" w:cstheme="minorHAnsi"/>
                <w:sz w:val="22"/>
                <w:szCs w:val="22"/>
              </w:rPr>
              <w:t>untuk</w:t>
            </w:r>
            <w:proofErr w:type="spellEnd"/>
            <w:r w:rsidRPr="003877E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membandingkan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hak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kat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perkembangan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peserta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didik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menurut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berbagai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pandangan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tentang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hak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kat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peserta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didik</w:t>
            </w:r>
            <w:proofErr w:type="spellEnd"/>
          </w:p>
        </w:tc>
      </w:tr>
      <w:tr w:rsidR="00411BCC" w14:paraId="7CFB00D4" w14:textId="77777777" w:rsidTr="00D61051">
        <w:tc>
          <w:tcPr>
            <w:tcW w:w="2269" w:type="dxa"/>
            <w:gridSpan w:val="2"/>
            <w:vMerge/>
            <w:shd w:val="clear" w:color="auto" w:fill="auto"/>
          </w:tcPr>
          <w:p w14:paraId="3665CE1A" w14:textId="77777777" w:rsidR="00411BCC" w:rsidRDefault="00411BCC" w:rsidP="00017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AA0847F" w14:textId="0C991751" w:rsidR="00411BCC" w:rsidRDefault="006D4766" w:rsidP="00017EC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Sub-CPMK3</w:t>
            </w:r>
          </w:p>
        </w:tc>
        <w:tc>
          <w:tcPr>
            <w:tcW w:w="11765" w:type="dxa"/>
            <w:gridSpan w:val="10"/>
          </w:tcPr>
          <w:p w14:paraId="7B080028" w14:textId="22E8D784" w:rsidR="00411BCC" w:rsidRPr="003877ED" w:rsidRDefault="003877ED" w:rsidP="00017EC8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3877ED">
              <w:rPr>
                <w:rFonts w:asciiTheme="minorHAnsi" w:eastAsia="Calibri" w:hAnsiTheme="minorHAnsi" w:cstheme="minorHAnsi"/>
                <w:sz w:val="22"/>
                <w:szCs w:val="22"/>
              </w:rPr>
              <w:t>kemampuan</w:t>
            </w:r>
            <w:proofErr w:type="spellEnd"/>
            <w:r w:rsidRPr="003877E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eastAsia="Calibri" w:hAnsiTheme="minorHAnsi" w:cstheme="minorHAnsi"/>
                <w:sz w:val="22"/>
                <w:szCs w:val="22"/>
              </w:rPr>
              <w:t>untuk</w:t>
            </w:r>
            <w:proofErr w:type="spellEnd"/>
            <w:r w:rsidRPr="003877E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menjelaskan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tahapan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perkembangan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peserta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didik</w:t>
            </w:r>
            <w:proofErr w:type="spellEnd"/>
          </w:p>
        </w:tc>
      </w:tr>
      <w:tr w:rsidR="00400EC6" w14:paraId="1A33A5D4" w14:textId="77777777" w:rsidTr="00D61051">
        <w:tc>
          <w:tcPr>
            <w:tcW w:w="2269" w:type="dxa"/>
            <w:gridSpan w:val="2"/>
            <w:vMerge/>
            <w:shd w:val="clear" w:color="auto" w:fill="auto"/>
          </w:tcPr>
          <w:p w14:paraId="373B8E93" w14:textId="77777777" w:rsidR="00400EC6" w:rsidRDefault="00400EC6" w:rsidP="00017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2D961D1" w14:textId="3688F832" w:rsidR="00400EC6" w:rsidRDefault="006D4766" w:rsidP="00017EC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Sub-CPMK4</w:t>
            </w:r>
          </w:p>
        </w:tc>
        <w:tc>
          <w:tcPr>
            <w:tcW w:w="11765" w:type="dxa"/>
            <w:gridSpan w:val="10"/>
          </w:tcPr>
          <w:p w14:paraId="688A3C2E" w14:textId="0F59C110" w:rsidR="00400EC6" w:rsidRPr="003877ED" w:rsidRDefault="003877ED" w:rsidP="00017EC8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3877ED">
              <w:rPr>
                <w:rFonts w:asciiTheme="minorHAnsi" w:eastAsia="Calibri" w:hAnsiTheme="minorHAnsi" w:cstheme="minorHAnsi"/>
                <w:sz w:val="22"/>
                <w:szCs w:val="22"/>
              </w:rPr>
              <w:t>kemampuan</w:t>
            </w:r>
            <w:proofErr w:type="spellEnd"/>
            <w:r w:rsidRPr="003877E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eastAsia="Calibri" w:hAnsiTheme="minorHAnsi" w:cstheme="minorHAnsi"/>
                <w:sz w:val="22"/>
                <w:szCs w:val="22"/>
              </w:rPr>
              <w:t>untuk</w:t>
            </w:r>
            <w:proofErr w:type="spellEnd"/>
            <w:r w:rsidRPr="003877E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membedakan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makna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pertumbuhan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dengan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perkembangan</w:t>
            </w:r>
            <w:proofErr w:type="spellEnd"/>
          </w:p>
        </w:tc>
      </w:tr>
      <w:tr w:rsidR="00400EC6" w14:paraId="0D9654B6" w14:textId="77777777" w:rsidTr="00D61051">
        <w:tc>
          <w:tcPr>
            <w:tcW w:w="2269" w:type="dxa"/>
            <w:gridSpan w:val="2"/>
            <w:vMerge/>
            <w:shd w:val="clear" w:color="auto" w:fill="auto"/>
          </w:tcPr>
          <w:p w14:paraId="46D29497" w14:textId="77777777" w:rsidR="00400EC6" w:rsidRDefault="00400EC6" w:rsidP="00017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79B3D46" w14:textId="6B525401" w:rsidR="00400EC6" w:rsidRDefault="006D4766" w:rsidP="00017EC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Sub-CPMK5</w:t>
            </w:r>
          </w:p>
        </w:tc>
        <w:tc>
          <w:tcPr>
            <w:tcW w:w="11765" w:type="dxa"/>
            <w:gridSpan w:val="10"/>
          </w:tcPr>
          <w:p w14:paraId="398A66CB" w14:textId="7F50FA11" w:rsidR="00400EC6" w:rsidRPr="003877ED" w:rsidRDefault="003877ED" w:rsidP="00017EC8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3877ED">
              <w:rPr>
                <w:rFonts w:asciiTheme="minorHAnsi" w:eastAsia="Calibri" w:hAnsiTheme="minorHAnsi" w:cstheme="minorHAnsi"/>
                <w:sz w:val="22"/>
                <w:szCs w:val="22"/>
              </w:rPr>
              <w:t>kemampuan</w:t>
            </w:r>
            <w:proofErr w:type="spellEnd"/>
            <w:r w:rsidRPr="003877E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eastAsia="Calibri" w:hAnsiTheme="minorHAnsi" w:cstheme="minorHAnsi"/>
                <w:sz w:val="22"/>
                <w:szCs w:val="22"/>
              </w:rPr>
              <w:t>untuk</w:t>
            </w:r>
            <w:proofErr w:type="spellEnd"/>
            <w:r w:rsidRPr="003877E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mendeskripsikan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karakteristik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tahapan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pekembangan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peserta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didik</w:t>
            </w:r>
            <w:proofErr w:type="spellEnd"/>
          </w:p>
        </w:tc>
      </w:tr>
      <w:tr w:rsidR="00400EC6" w14:paraId="599D02A5" w14:textId="77777777" w:rsidTr="00D61051">
        <w:tc>
          <w:tcPr>
            <w:tcW w:w="2269" w:type="dxa"/>
            <w:gridSpan w:val="2"/>
            <w:vMerge/>
            <w:shd w:val="clear" w:color="auto" w:fill="auto"/>
          </w:tcPr>
          <w:p w14:paraId="70DA6678" w14:textId="77777777" w:rsidR="00400EC6" w:rsidRDefault="00400EC6" w:rsidP="00017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59A0814" w14:textId="1766AEC2" w:rsidR="00400EC6" w:rsidRDefault="006D4766" w:rsidP="00017EC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Sub-CPMK6</w:t>
            </w:r>
          </w:p>
        </w:tc>
        <w:tc>
          <w:tcPr>
            <w:tcW w:w="11765" w:type="dxa"/>
            <w:gridSpan w:val="10"/>
          </w:tcPr>
          <w:p w14:paraId="0134974C" w14:textId="370BD695" w:rsidR="00400EC6" w:rsidRPr="003877ED" w:rsidRDefault="003877ED" w:rsidP="00017EC8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3877ED">
              <w:rPr>
                <w:rFonts w:asciiTheme="minorHAnsi" w:eastAsia="Calibri" w:hAnsiTheme="minorHAnsi" w:cstheme="minorHAnsi"/>
                <w:sz w:val="22"/>
                <w:szCs w:val="22"/>
              </w:rPr>
              <w:t>kemampuan</w:t>
            </w:r>
            <w:proofErr w:type="spellEnd"/>
            <w:r w:rsidRPr="003877E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eastAsia="Calibri" w:hAnsiTheme="minorHAnsi" w:cstheme="minorHAnsi"/>
                <w:sz w:val="22"/>
                <w:szCs w:val="22"/>
              </w:rPr>
              <w:t>untuk</w:t>
            </w:r>
            <w:proofErr w:type="spellEnd"/>
            <w:r w:rsidRPr="003877E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mengenali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tugas-tugas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yang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harus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dikerjakan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pada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setiap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tahapan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perkembangan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peserta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didik</w:t>
            </w:r>
            <w:proofErr w:type="spellEnd"/>
          </w:p>
        </w:tc>
      </w:tr>
      <w:tr w:rsidR="00400EC6" w14:paraId="0DD43F97" w14:textId="77777777" w:rsidTr="00D61051">
        <w:tc>
          <w:tcPr>
            <w:tcW w:w="2269" w:type="dxa"/>
            <w:gridSpan w:val="2"/>
            <w:vMerge/>
            <w:shd w:val="clear" w:color="auto" w:fill="auto"/>
          </w:tcPr>
          <w:p w14:paraId="49406AD5" w14:textId="77777777" w:rsidR="00400EC6" w:rsidRDefault="00400EC6" w:rsidP="00017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74F3C6E" w14:textId="2CD5EFA2" w:rsidR="00400EC6" w:rsidRDefault="006D4766" w:rsidP="00017EC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Sub-CPMK7</w:t>
            </w:r>
          </w:p>
        </w:tc>
        <w:tc>
          <w:tcPr>
            <w:tcW w:w="11765" w:type="dxa"/>
            <w:gridSpan w:val="10"/>
          </w:tcPr>
          <w:p w14:paraId="45CE13A3" w14:textId="0051AB59" w:rsidR="00400EC6" w:rsidRPr="003877ED" w:rsidRDefault="003877ED" w:rsidP="00017EC8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3877ED">
              <w:rPr>
                <w:rFonts w:asciiTheme="minorHAnsi" w:eastAsia="Calibri" w:hAnsiTheme="minorHAnsi" w:cstheme="minorHAnsi"/>
                <w:sz w:val="22"/>
                <w:szCs w:val="22"/>
              </w:rPr>
              <w:t>kemampuan</w:t>
            </w:r>
            <w:proofErr w:type="spellEnd"/>
            <w:r w:rsidRPr="003877E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eastAsia="Calibri" w:hAnsiTheme="minorHAnsi" w:cstheme="minorHAnsi"/>
                <w:sz w:val="22"/>
                <w:szCs w:val="22"/>
              </w:rPr>
              <w:t>untuk</w:t>
            </w:r>
            <w:proofErr w:type="spellEnd"/>
            <w:r w:rsidRPr="003877E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mengintepretasikan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makna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masing-masing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tahapan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perkembangan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peserta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didik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ditinjau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dari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aspek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kognitif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afektif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psikomotor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, dan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sosial</w:t>
            </w:r>
            <w:proofErr w:type="spellEnd"/>
          </w:p>
        </w:tc>
      </w:tr>
      <w:tr w:rsidR="00400EC6" w14:paraId="574ACA44" w14:textId="77777777" w:rsidTr="00D61051">
        <w:tc>
          <w:tcPr>
            <w:tcW w:w="2269" w:type="dxa"/>
            <w:gridSpan w:val="2"/>
            <w:vMerge/>
            <w:shd w:val="clear" w:color="auto" w:fill="auto"/>
          </w:tcPr>
          <w:p w14:paraId="12874241" w14:textId="77777777" w:rsidR="00400EC6" w:rsidRDefault="00400EC6" w:rsidP="00017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A057940" w14:textId="6E76DA00" w:rsidR="00400EC6" w:rsidRDefault="006D4766" w:rsidP="00017EC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Sub-CPMK8</w:t>
            </w:r>
          </w:p>
        </w:tc>
        <w:tc>
          <w:tcPr>
            <w:tcW w:w="11765" w:type="dxa"/>
            <w:gridSpan w:val="10"/>
          </w:tcPr>
          <w:p w14:paraId="6F096A95" w14:textId="09424C01" w:rsidR="00400EC6" w:rsidRPr="003877ED" w:rsidRDefault="003877ED" w:rsidP="00017EC8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3877ED">
              <w:rPr>
                <w:rFonts w:asciiTheme="minorHAnsi" w:eastAsia="Calibri" w:hAnsiTheme="minorHAnsi" w:cstheme="minorHAnsi"/>
                <w:sz w:val="22"/>
                <w:szCs w:val="22"/>
              </w:rPr>
              <w:t>kemampuan</w:t>
            </w:r>
            <w:proofErr w:type="spellEnd"/>
            <w:r w:rsidRPr="003877E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eastAsia="Calibri" w:hAnsiTheme="minorHAnsi" w:cstheme="minorHAnsi"/>
                <w:sz w:val="22"/>
                <w:szCs w:val="22"/>
              </w:rPr>
              <w:t>untuk</w:t>
            </w:r>
            <w:proofErr w:type="spellEnd"/>
            <w:r w:rsidRPr="003877E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menunjukan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perbedaan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setiap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tahapan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perkembagan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peserta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didik</w:t>
            </w:r>
            <w:proofErr w:type="spellEnd"/>
          </w:p>
        </w:tc>
      </w:tr>
      <w:tr w:rsidR="00400EC6" w14:paraId="6634A74B" w14:textId="77777777" w:rsidTr="00D61051">
        <w:tc>
          <w:tcPr>
            <w:tcW w:w="2269" w:type="dxa"/>
            <w:gridSpan w:val="2"/>
            <w:vMerge/>
            <w:shd w:val="clear" w:color="auto" w:fill="auto"/>
          </w:tcPr>
          <w:p w14:paraId="0C7A0DAA" w14:textId="77777777" w:rsidR="00400EC6" w:rsidRDefault="00400EC6" w:rsidP="00017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16AE556" w14:textId="79D7CBAD" w:rsidR="00400EC6" w:rsidRDefault="006D4766" w:rsidP="00017EC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Sub-CPMK9</w:t>
            </w:r>
          </w:p>
        </w:tc>
        <w:tc>
          <w:tcPr>
            <w:tcW w:w="11765" w:type="dxa"/>
            <w:gridSpan w:val="10"/>
          </w:tcPr>
          <w:p w14:paraId="3CECDF05" w14:textId="71B2E3A3" w:rsidR="00400EC6" w:rsidRPr="003877ED" w:rsidRDefault="003877ED" w:rsidP="00017EC8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3877ED">
              <w:rPr>
                <w:rFonts w:asciiTheme="minorHAnsi" w:eastAsia="Calibri" w:hAnsiTheme="minorHAnsi" w:cstheme="minorHAnsi"/>
                <w:sz w:val="22"/>
                <w:szCs w:val="22"/>
              </w:rPr>
              <w:t>kemampuan</w:t>
            </w:r>
            <w:proofErr w:type="spellEnd"/>
            <w:r w:rsidRPr="003877E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eastAsia="Calibri" w:hAnsiTheme="minorHAnsi" w:cstheme="minorHAnsi"/>
                <w:sz w:val="22"/>
                <w:szCs w:val="22"/>
              </w:rPr>
              <w:t>untuk</w:t>
            </w:r>
            <w:proofErr w:type="spellEnd"/>
            <w:r w:rsidRPr="003877E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menunjukan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kasus-kasus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setiap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tahapan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perkembangan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dan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alternatif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tugas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bimbingannya</w:t>
            </w:r>
            <w:proofErr w:type="spellEnd"/>
          </w:p>
        </w:tc>
      </w:tr>
      <w:tr w:rsidR="00411BCC" w14:paraId="2666329C" w14:textId="77777777" w:rsidTr="00D61051">
        <w:tc>
          <w:tcPr>
            <w:tcW w:w="2269" w:type="dxa"/>
            <w:gridSpan w:val="2"/>
            <w:vMerge/>
            <w:shd w:val="clear" w:color="auto" w:fill="auto"/>
          </w:tcPr>
          <w:p w14:paraId="445BC06C" w14:textId="77777777" w:rsidR="00411BCC" w:rsidRDefault="00411BCC" w:rsidP="00017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2" w:type="dxa"/>
            <w:gridSpan w:val="4"/>
            <w:shd w:val="clear" w:color="auto" w:fill="BFBFBF"/>
          </w:tcPr>
          <w:p w14:paraId="0EF1CF5F" w14:textId="77777777" w:rsidR="00411BCC" w:rsidRDefault="00411BCC" w:rsidP="00017EC8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Korelasi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CPL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terhadap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Sub-CPMK</w:t>
            </w:r>
          </w:p>
        </w:tc>
        <w:tc>
          <w:tcPr>
            <w:tcW w:w="7796" w:type="dxa"/>
            <w:gridSpan w:val="7"/>
          </w:tcPr>
          <w:p w14:paraId="6DAD24B5" w14:textId="77777777" w:rsidR="00411BCC" w:rsidRDefault="00411BCC" w:rsidP="00017EC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11BCC" w14:paraId="248EF60E" w14:textId="77777777" w:rsidTr="00D61051">
        <w:tc>
          <w:tcPr>
            <w:tcW w:w="2269" w:type="dxa"/>
            <w:gridSpan w:val="2"/>
            <w:shd w:val="clear" w:color="auto" w:fill="auto"/>
          </w:tcPr>
          <w:p w14:paraId="39B05214" w14:textId="77777777" w:rsidR="00411BCC" w:rsidRDefault="00411BCC" w:rsidP="00017EC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608" w:type="dxa"/>
            <w:gridSpan w:val="11"/>
          </w:tcPr>
          <w:p w14:paraId="59D5B7BE" w14:textId="77777777" w:rsidR="00CF7FE6" w:rsidRDefault="00CF7FE6" w:rsidP="00017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tbl>
            <w:tblPr>
              <w:tblW w:w="7681" w:type="dxa"/>
              <w:tblBorders>
                <w:top w:val="single" w:sz="4" w:space="0" w:color="95B3D7"/>
                <w:left w:val="single" w:sz="4" w:space="0" w:color="95B3D7"/>
                <w:bottom w:val="single" w:sz="4" w:space="0" w:color="95B3D7"/>
                <w:right w:val="single" w:sz="4" w:space="0" w:color="95B3D7"/>
                <w:insideH w:val="single" w:sz="4" w:space="0" w:color="95B3D7"/>
                <w:insideV w:val="single" w:sz="4" w:space="0" w:color="95B3D7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309"/>
              <w:gridCol w:w="708"/>
              <w:gridCol w:w="703"/>
              <w:gridCol w:w="709"/>
              <w:gridCol w:w="709"/>
              <w:gridCol w:w="708"/>
              <w:gridCol w:w="709"/>
              <w:gridCol w:w="709"/>
              <w:gridCol w:w="709"/>
              <w:gridCol w:w="708"/>
            </w:tblGrid>
            <w:tr w:rsidR="00911288" w14:paraId="15FCD9E9" w14:textId="2E0C8BAF" w:rsidTr="00911288">
              <w:tc>
                <w:tcPr>
                  <w:tcW w:w="1309" w:type="dxa"/>
                </w:tcPr>
                <w:p w14:paraId="709B6DA0" w14:textId="77777777" w:rsidR="00911288" w:rsidRPr="00241464" w:rsidRDefault="00911288" w:rsidP="00017EC8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</w:tcPr>
                <w:p w14:paraId="15C97848" w14:textId="77777777" w:rsidR="00911288" w:rsidRPr="00241464" w:rsidRDefault="00911288" w:rsidP="00017EC8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41464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Sub-CPMK1</w:t>
                  </w:r>
                </w:p>
              </w:tc>
              <w:tc>
                <w:tcPr>
                  <w:tcW w:w="703" w:type="dxa"/>
                </w:tcPr>
                <w:p w14:paraId="6D181E06" w14:textId="77777777" w:rsidR="00911288" w:rsidRPr="00241464" w:rsidRDefault="00911288" w:rsidP="00017EC8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41464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Sub-CPMK2</w:t>
                  </w:r>
                </w:p>
              </w:tc>
              <w:tc>
                <w:tcPr>
                  <w:tcW w:w="709" w:type="dxa"/>
                </w:tcPr>
                <w:p w14:paraId="5144AB0A" w14:textId="77777777" w:rsidR="00911288" w:rsidRPr="00241464" w:rsidRDefault="00911288" w:rsidP="00017EC8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41464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Sub-CPMK3</w:t>
                  </w:r>
                </w:p>
              </w:tc>
              <w:tc>
                <w:tcPr>
                  <w:tcW w:w="709" w:type="dxa"/>
                </w:tcPr>
                <w:p w14:paraId="526276F9" w14:textId="77777777" w:rsidR="00911288" w:rsidRPr="00241464" w:rsidRDefault="00911288" w:rsidP="00017EC8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41464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Sub-CPMK4</w:t>
                  </w:r>
                </w:p>
              </w:tc>
              <w:tc>
                <w:tcPr>
                  <w:tcW w:w="708" w:type="dxa"/>
                </w:tcPr>
                <w:p w14:paraId="253F5790" w14:textId="1A2C1CDA" w:rsidR="00911288" w:rsidRPr="00241464" w:rsidRDefault="00911288" w:rsidP="00017EC8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41464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Sub-CPMK5</w:t>
                  </w:r>
                </w:p>
              </w:tc>
              <w:tc>
                <w:tcPr>
                  <w:tcW w:w="709" w:type="dxa"/>
                </w:tcPr>
                <w:p w14:paraId="05460B52" w14:textId="441E756A" w:rsidR="00911288" w:rsidRPr="00241464" w:rsidRDefault="00911288" w:rsidP="00017EC8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41464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Sub-CPMK6</w:t>
                  </w:r>
                </w:p>
              </w:tc>
              <w:tc>
                <w:tcPr>
                  <w:tcW w:w="709" w:type="dxa"/>
                </w:tcPr>
                <w:p w14:paraId="439001D0" w14:textId="5F80CFB5" w:rsidR="00911288" w:rsidRPr="00241464" w:rsidRDefault="00911288" w:rsidP="00017EC8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41464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Sub-CPMK7</w:t>
                  </w:r>
                </w:p>
              </w:tc>
              <w:tc>
                <w:tcPr>
                  <w:tcW w:w="709" w:type="dxa"/>
                </w:tcPr>
                <w:p w14:paraId="331BD7FB" w14:textId="0B17C617" w:rsidR="00911288" w:rsidRPr="00241464" w:rsidRDefault="00911288" w:rsidP="00017EC8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41464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Sub-CPMK8</w:t>
                  </w:r>
                </w:p>
              </w:tc>
              <w:tc>
                <w:tcPr>
                  <w:tcW w:w="708" w:type="dxa"/>
                </w:tcPr>
                <w:p w14:paraId="0817D1A1" w14:textId="47B7EC5A" w:rsidR="00911288" w:rsidRPr="00241464" w:rsidRDefault="00911288" w:rsidP="00017EC8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41464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Sub-CPMK9</w:t>
                  </w:r>
                </w:p>
              </w:tc>
            </w:tr>
            <w:tr w:rsidR="00911288" w14:paraId="47F80D3C" w14:textId="60F847F3" w:rsidTr="00911288">
              <w:tc>
                <w:tcPr>
                  <w:tcW w:w="1309" w:type="dxa"/>
                </w:tcPr>
                <w:p w14:paraId="2040851B" w14:textId="2A148663" w:rsidR="00911288" w:rsidRPr="00241464" w:rsidRDefault="00911288" w:rsidP="000C02A0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41464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CP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MK0201</w:t>
                  </w:r>
                </w:p>
              </w:tc>
              <w:tc>
                <w:tcPr>
                  <w:tcW w:w="708" w:type="dxa"/>
                </w:tcPr>
                <w:p w14:paraId="663F1EE5" w14:textId="5CD492B8" w:rsidR="00911288" w:rsidRPr="00241464" w:rsidRDefault="00911288" w:rsidP="000C02A0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3" w:type="dxa"/>
                </w:tcPr>
                <w:p w14:paraId="1E9118FA" w14:textId="00A5FA56" w:rsidR="00911288" w:rsidRPr="00241464" w:rsidRDefault="00911288" w:rsidP="000C02A0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3F77E3DF" w14:textId="074F449B" w:rsidR="00911288" w:rsidRPr="00241464" w:rsidRDefault="00911288" w:rsidP="000C02A0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756DAC90" w14:textId="0AB37C1C" w:rsidR="00911288" w:rsidRPr="00241464" w:rsidRDefault="00911288" w:rsidP="000C02A0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8" w:type="dxa"/>
                </w:tcPr>
                <w:p w14:paraId="7AE5311C" w14:textId="57BF421E" w:rsidR="00911288" w:rsidRPr="00241464" w:rsidRDefault="00911288" w:rsidP="000C02A0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37ED8D57" w14:textId="3CF7A314" w:rsidR="00911288" w:rsidRPr="00241464" w:rsidRDefault="00911288" w:rsidP="000C02A0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1FD3AD83" w14:textId="59275558" w:rsidR="00911288" w:rsidRPr="00241464" w:rsidRDefault="00911288" w:rsidP="000C02A0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0E4B2865" w14:textId="4C6B83FE" w:rsidR="00911288" w:rsidRPr="00241464" w:rsidRDefault="00911288" w:rsidP="000C02A0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8" w:type="dxa"/>
                </w:tcPr>
                <w:p w14:paraId="50A4D5B7" w14:textId="19FB5943" w:rsidR="00911288" w:rsidRPr="00241464" w:rsidRDefault="00911288" w:rsidP="000C02A0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  <w:tr w:rsidR="00911288" w14:paraId="47736045" w14:textId="77777777" w:rsidTr="00911288">
              <w:tc>
                <w:tcPr>
                  <w:tcW w:w="1309" w:type="dxa"/>
                </w:tcPr>
                <w:p w14:paraId="4404E85B" w14:textId="3CA326AA" w:rsidR="00911288" w:rsidRPr="00412D15" w:rsidRDefault="00911288" w:rsidP="00412D15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412D15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CPMK0905</w:t>
                  </w:r>
                </w:p>
              </w:tc>
              <w:tc>
                <w:tcPr>
                  <w:tcW w:w="708" w:type="dxa"/>
                </w:tcPr>
                <w:p w14:paraId="0B52CE91" w14:textId="217B99C7" w:rsidR="00911288" w:rsidRDefault="00911288" w:rsidP="00412D15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3" w:type="dxa"/>
                </w:tcPr>
                <w:p w14:paraId="02CB4C8C" w14:textId="1DC71AB2" w:rsidR="00911288" w:rsidRDefault="00911288" w:rsidP="00412D15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4C444F5B" w14:textId="7A57E95D" w:rsidR="00911288" w:rsidRDefault="00911288" w:rsidP="00412D15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73A52E40" w14:textId="19A098A9" w:rsidR="00911288" w:rsidRDefault="00911288" w:rsidP="00412D15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8" w:type="dxa"/>
                </w:tcPr>
                <w:p w14:paraId="22EC3614" w14:textId="410D593F" w:rsidR="00911288" w:rsidRDefault="00911288" w:rsidP="00412D15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5AE3553C" w14:textId="38259529" w:rsidR="00911288" w:rsidRDefault="00911288" w:rsidP="00412D15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5E49D2EF" w14:textId="14D8267B" w:rsidR="00911288" w:rsidRDefault="00911288" w:rsidP="00412D15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512E097E" w14:textId="4348F554" w:rsidR="00911288" w:rsidRDefault="00911288" w:rsidP="00412D15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8" w:type="dxa"/>
                </w:tcPr>
                <w:p w14:paraId="6E2F0B79" w14:textId="60F87DA4" w:rsidR="00911288" w:rsidRDefault="00911288" w:rsidP="00412D15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  <w:tr w:rsidR="00911288" w14:paraId="376341F4" w14:textId="77777777" w:rsidTr="00911288">
              <w:tc>
                <w:tcPr>
                  <w:tcW w:w="1309" w:type="dxa"/>
                </w:tcPr>
                <w:p w14:paraId="65057D21" w14:textId="5A0F0EF0" w:rsidR="00911288" w:rsidRPr="00412D15" w:rsidRDefault="00911288" w:rsidP="00412D15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412D15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CPMK0906</w:t>
                  </w:r>
                </w:p>
              </w:tc>
              <w:tc>
                <w:tcPr>
                  <w:tcW w:w="708" w:type="dxa"/>
                </w:tcPr>
                <w:p w14:paraId="1E9E5400" w14:textId="60AE6F81" w:rsidR="00911288" w:rsidRDefault="00911288" w:rsidP="00412D15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3" w:type="dxa"/>
                </w:tcPr>
                <w:p w14:paraId="3B0944E3" w14:textId="1EF896E9" w:rsidR="00911288" w:rsidRDefault="00911288" w:rsidP="00412D15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6DA49DD7" w14:textId="41C22377" w:rsidR="00911288" w:rsidRDefault="00911288" w:rsidP="00412D15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5F483817" w14:textId="4FD75642" w:rsidR="00911288" w:rsidRDefault="00911288" w:rsidP="00412D15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8" w:type="dxa"/>
                </w:tcPr>
                <w:p w14:paraId="709CB547" w14:textId="13150D80" w:rsidR="00911288" w:rsidRDefault="00911288" w:rsidP="00412D15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46E34659" w14:textId="29B3B414" w:rsidR="00911288" w:rsidRDefault="00911288" w:rsidP="00412D15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180EB15B" w14:textId="6E102F2A" w:rsidR="00911288" w:rsidRDefault="00911288" w:rsidP="00412D15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06B6AE8D" w14:textId="7DEE5E88" w:rsidR="00911288" w:rsidRDefault="00911288" w:rsidP="00412D15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8" w:type="dxa"/>
                </w:tcPr>
                <w:p w14:paraId="29531D6F" w14:textId="3CAD8669" w:rsidR="00911288" w:rsidRDefault="00911288" w:rsidP="00412D15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</w:tbl>
          <w:p w14:paraId="711A99E6" w14:textId="77777777" w:rsidR="00411BCC" w:rsidRDefault="00411BCC" w:rsidP="00017EC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11BCC" w14:paraId="03831DF4" w14:textId="77777777" w:rsidTr="00D61051">
        <w:trPr>
          <w:trHeight w:val="345"/>
        </w:trPr>
        <w:tc>
          <w:tcPr>
            <w:tcW w:w="2269" w:type="dxa"/>
            <w:gridSpan w:val="2"/>
            <w:shd w:val="clear" w:color="auto" w:fill="auto"/>
          </w:tcPr>
          <w:p w14:paraId="1B824756" w14:textId="77777777" w:rsidR="00411BCC" w:rsidRDefault="00411BCC" w:rsidP="00017EC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Deskripsi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Singkat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MK</w:t>
            </w:r>
          </w:p>
        </w:tc>
        <w:tc>
          <w:tcPr>
            <w:tcW w:w="13608" w:type="dxa"/>
            <w:gridSpan w:val="11"/>
          </w:tcPr>
          <w:p w14:paraId="44E633F0" w14:textId="76D3CB8A" w:rsidR="008342E5" w:rsidRPr="00F44DF9" w:rsidRDefault="00CB7390" w:rsidP="00F44DF9">
            <w:pPr>
              <w:pStyle w:val="Default"/>
              <w:tabs>
                <w:tab w:val="left" w:pos="426"/>
                <w:tab w:val="left" w:pos="3119"/>
              </w:tabs>
              <w:ind w:right="-1877"/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r>
              <w:t>Mata</w:t>
            </w:r>
            <w:r w:rsidR="003877ED">
              <w:t xml:space="preserve"> </w:t>
            </w:r>
            <w:proofErr w:type="spellStart"/>
            <w:r>
              <w:t>kuliah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mengkaji</w:t>
            </w:r>
            <w:proofErr w:type="spellEnd"/>
            <w:r>
              <w:t xml:space="preserve"> dan </w:t>
            </w:r>
            <w:proofErr w:type="spellStart"/>
            <w:r>
              <w:t>menganalisis</w:t>
            </w:r>
            <w:proofErr w:type="spellEnd"/>
            <w:r>
              <w:t xml:space="preserve"> </w:t>
            </w:r>
            <w:proofErr w:type="spellStart"/>
            <w:r>
              <w:t>hakikat</w:t>
            </w:r>
            <w:proofErr w:type="spellEnd"/>
            <w:r>
              <w:t xml:space="preserve"> </w:t>
            </w:r>
            <w:proofErr w:type="spellStart"/>
            <w:r>
              <w:t>peserta</w:t>
            </w:r>
            <w:proofErr w:type="spellEnd"/>
            <w:r>
              <w:t xml:space="preserve"> </w:t>
            </w:r>
            <w:proofErr w:type="spellStart"/>
            <w:r>
              <w:t>didik</w:t>
            </w:r>
            <w:proofErr w:type="spellEnd"/>
            <w:r>
              <w:t xml:space="preserve"> </w:t>
            </w:r>
            <w:proofErr w:type="spellStart"/>
            <w:r>
              <w:t>menurut</w:t>
            </w:r>
            <w:proofErr w:type="spellEnd"/>
            <w:r>
              <w:t xml:space="preserve"> </w:t>
            </w:r>
            <w:proofErr w:type="spellStart"/>
            <w:r>
              <w:t>berbagai</w:t>
            </w:r>
            <w:proofErr w:type="spellEnd"/>
            <w:r>
              <w:t xml:space="preserve"> </w:t>
            </w:r>
            <w:proofErr w:type="spellStart"/>
            <w:r>
              <w:t>pandangan</w:t>
            </w:r>
            <w:proofErr w:type="spellEnd"/>
            <w:r>
              <w:t xml:space="preserve">, </w:t>
            </w:r>
            <w:proofErr w:type="spellStart"/>
            <w:r>
              <w:t>kedudukan</w:t>
            </w:r>
            <w:proofErr w:type="spellEnd"/>
            <w:r>
              <w:t xml:space="preserve"> </w:t>
            </w:r>
            <w:proofErr w:type="spellStart"/>
            <w:r>
              <w:t>peserta</w:t>
            </w:r>
            <w:proofErr w:type="spellEnd"/>
            <w:r>
              <w:t xml:space="preserve"> </w:t>
            </w:r>
            <w:proofErr w:type="spellStart"/>
            <w:r>
              <w:t>didik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proses </w:t>
            </w:r>
            <w:proofErr w:type="spellStart"/>
            <w:r>
              <w:t>pembelajaran</w:t>
            </w:r>
            <w:proofErr w:type="spellEnd"/>
            <w:r>
              <w:t xml:space="preserve">. </w:t>
            </w:r>
            <w:proofErr w:type="spellStart"/>
            <w:r>
              <w:t>Mengidentifikasi</w:t>
            </w:r>
            <w:proofErr w:type="spellEnd"/>
            <w:r>
              <w:t xml:space="preserve"> </w:t>
            </w:r>
            <w:proofErr w:type="spellStart"/>
            <w:r>
              <w:t>Hakikat</w:t>
            </w:r>
            <w:proofErr w:type="spellEnd"/>
            <w:r>
              <w:t xml:space="preserve"> </w:t>
            </w:r>
            <w:proofErr w:type="spellStart"/>
            <w:r>
              <w:t>pertumbuhan</w:t>
            </w:r>
            <w:proofErr w:type="spellEnd"/>
            <w:r>
              <w:t xml:space="preserve"> dan </w:t>
            </w:r>
            <w:proofErr w:type="spellStart"/>
            <w:r>
              <w:t>perkembangan</w:t>
            </w:r>
            <w:proofErr w:type="spellEnd"/>
            <w:r>
              <w:t xml:space="preserve"> </w:t>
            </w:r>
            <w:proofErr w:type="spellStart"/>
            <w:r>
              <w:t>peserta</w:t>
            </w:r>
            <w:proofErr w:type="spellEnd"/>
            <w:r>
              <w:t xml:space="preserve"> </w:t>
            </w:r>
            <w:proofErr w:type="spellStart"/>
            <w:r>
              <w:t>didik</w:t>
            </w:r>
            <w:proofErr w:type="spellEnd"/>
            <w:r>
              <w:t xml:space="preserve">. </w:t>
            </w:r>
            <w:proofErr w:type="spellStart"/>
            <w:r>
              <w:t>Karakteristik</w:t>
            </w:r>
            <w:proofErr w:type="spellEnd"/>
            <w:r>
              <w:t xml:space="preserve"> </w:t>
            </w:r>
            <w:proofErr w:type="spellStart"/>
            <w:r>
              <w:t>peserta</w:t>
            </w:r>
            <w:proofErr w:type="spellEnd"/>
            <w:r>
              <w:t xml:space="preserve"> </w:t>
            </w:r>
            <w:proofErr w:type="spellStart"/>
            <w:r>
              <w:t>didik</w:t>
            </w:r>
            <w:proofErr w:type="spellEnd"/>
            <w:r>
              <w:t xml:space="preserve"> dan </w:t>
            </w:r>
            <w:proofErr w:type="spellStart"/>
            <w:r>
              <w:t>tugas</w:t>
            </w:r>
            <w:proofErr w:type="spellEnd"/>
            <w:r>
              <w:t xml:space="preserve"> </w:t>
            </w:r>
            <w:proofErr w:type="spellStart"/>
            <w:r>
              <w:t>perkembangan</w:t>
            </w:r>
            <w:proofErr w:type="spellEnd"/>
            <w:r>
              <w:t xml:space="preserve"> pada </w:t>
            </w:r>
            <w:proofErr w:type="spellStart"/>
            <w:r>
              <w:t>rentang</w:t>
            </w:r>
            <w:proofErr w:type="spellEnd"/>
            <w:r>
              <w:t xml:space="preserve"> </w:t>
            </w:r>
            <w:proofErr w:type="spellStart"/>
            <w:r>
              <w:t>kehidupan</w:t>
            </w:r>
            <w:proofErr w:type="spellEnd"/>
            <w:r>
              <w:t xml:space="preserve"> (masa pre-natal, masa </w:t>
            </w:r>
            <w:proofErr w:type="spellStart"/>
            <w:r>
              <w:t>bayi</w:t>
            </w:r>
            <w:proofErr w:type="spellEnd"/>
            <w:r>
              <w:t xml:space="preserve">, masa </w:t>
            </w:r>
            <w:proofErr w:type="spellStart"/>
            <w:r>
              <w:t>kanak-kanak</w:t>
            </w:r>
            <w:proofErr w:type="spellEnd"/>
            <w:r>
              <w:t xml:space="preserve">, masa </w:t>
            </w:r>
            <w:proofErr w:type="spellStart"/>
            <w:r>
              <w:t>remaja</w:t>
            </w:r>
            <w:proofErr w:type="spellEnd"/>
            <w:r>
              <w:t xml:space="preserve">, masa </w:t>
            </w:r>
            <w:proofErr w:type="spellStart"/>
            <w:r>
              <w:t>dewasa</w:t>
            </w:r>
            <w:proofErr w:type="spellEnd"/>
            <w:r>
              <w:t xml:space="preserve"> </w:t>
            </w:r>
            <w:proofErr w:type="spellStart"/>
            <w:r>
              <w:t>awal</w:t>
            </w:r>
            <w:proofErr w:type="spellEnd"/>
            <w:r>
              <w:t xml:space="preserve">, masa </w:t>
            </w:r>
            <w:proofErr w:type="spellStart"/>
            <w:r>
              <w:t>dewasa</w:t>
            </w:r>
            <w:proofErr w:type="spellEnd"/>
            <w:r>
              <w:t xml:space="preserve">). </w:t>
            </w:r>
            <w:proofErr w:type="spellStart"/>
            <w:r>
              <w:t>Implikasi</w:t>
            </w:r>
            <w:proofErr w:type="spellEnd"/>
            <w:r>
              <w:t xml:space="preserve"> </w:t>
            </w:r>
            <w:proofErr w:type="spellStart"/>
            <w:r>
              <w:t>pertumbuhan</w:t>
            </w:r>
            <w:proofErr w:type="spellEnd"/>
            <w:r>
              <w:t xml:space="preserve"> dan </w:t>
            </w:r>
            <w:proofErr w:type="spellStart"/>
            <w:r>
              <w:t>perkembangan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penyelenggaraan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ditinjau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aspek</w:t>
            </w:r>
            <w:proofErr w:type="spellEnd"/>
            <w:r>
              <w:t xml:space="preserve"> </w:t>
            </w:r>
            <w:proofErr w:type="spellStart"/>
            <w:r>
              <w:t>pertumbuhan</w:t>
            </w:r>
            <w:proofErr w:type="spellEnd"/>
            <w:r>
              <w:t xml:space="preserve"> </w:t>
            </w:r>
            <w:proofErr w:type="spellStart"/>
            <w:r>
              <w:t>biologis</w:t>
            </w:r>
            <w:proofErr w:type="spellEnd"/>
            <w:r>
              <w:t xml:space="preserve">, </w:t>
            </w:r>
            <w:proofErr w:type="spellStart"/>
            <w:r>
              <w:t>perkembangan</w:t>
            </w:r>
            <w:proofErr w:type="spellEnd"/>
            <w:r>
              <w:t xml:space="preserve"> </w:t>
            </w:r>
            <w:proofErr w:type="spellStart"/>
            <w:r>
              <w:t>kognitif</w:t>
            </w:r>
            <w:proofErr w:type="spellEnd"/>
            <w:r>
              <w:t xml:space="preserve">, </w:t>
            </w:r>
            <w:proofErr w:type="spellStart"/>
            <w:r>
              <w:t>afektif</w:t>
            </w:r>
            <w:proofErr w:type="spellEnd"/>
            <w:r>
              <w:t xml:space="preserve">, dan </w:t>
            </w:r>
            <w:proofErr w:type="spellStart"/>
            <w:r>
              <w:t>psikomotor</w:t>
            </w:r>
            <w:proofErr w:type="spellEnd"/>
            <w:r>
              <w:t xml:space="preserve">, </w:t>
            </w:r>
            <w:proofErr w:type="spellStart"/>
            <w:r>
              <w:t>sosioemosional</w:t>
            </w:r>
            <w:proofErr w:type="spellEnd"/>
            <w:r>
              <w:t xml:space="preserve">. </w:t>
            </w:r>
            <w:proofErr w:type="spellStart"/>
            <w:r>
              <w:t>Mendeskripsikan</w:t>
            </w:r>
            <w:proofErr w:type="spellEnd"/>
            <w:r>
              <w:t xml:space="preserve"> </w:t>
            </w:r>
            <w:proofErr w:type="spellStart"/>
            <w:r>
              <w:t>cara</w:t>
            </w:r>
            <w:proofErr w:type="spellEnd"/>
            <w:r>
              <w:t xml:space="preserve"> </w:t>
            </w:r>
            <w:proofErr w:type="spellStart"/>
            <w:r>
              <w:t>penyelenggaraan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pada </w:t>
            </w:r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tahapan</w:t>
            </w:r>
            <w:proofErr w:type="spellEnd"/>
            <w:r>
              <w:t xml:space="preserve"> </w:t>
            </w:r>
            <w:proofErr w:type="spellStart"/>
            <w:r>
              <w:t>perkembangan</w:t>
            </w:r>
            <w:proofErr w:type="spellEnd"/>
            <w:r>
              <w:t xml:space="preserve"> </w:t>
            </w:r>
            <w:proofErr w:type="spellStart"/>
            <w:r>
              <w:t>peserta</w:t>
            </w:r>
            <w:proofErr w:type="spellEnd"/>
            <w:r>
              <w:t xml:space="preserve"> </w:t>
            </w:r>
            <w:proofErr w:type="spellStart"/>
            <w:r>
              <w:t>didik</w:t>
            </w:r>
            <w:proofErr w:type="spellEnd"/>
            <w:r>
              <w:t xml:space="preserve">. </w:t>
            </w:r>
            <w:proofErr w:type="spellStart"/>
            <w:r>
              <w:t>Perbedaan</w:t>
            </w:r>
            <w:proofErr w:type="spellEnd"/>
            <w:r>
              <w:t xml:space="preserve"> </w:t>
            </w:r>
            <w:proofErr w:type="spellStart"/>
            <w:r>
              <w:t>perkembangan</w:t>
            </w:r>
            <w:proofErr w:type="spellEnd"/>
            <w:r>
              <w:t xml:space="preserve"> </w:t>
            </w:r>
            <w:proofErr w:type="spellStart"/>
            <w:r>
              <w:t>peserta</w:t>
            </w:r>
            <w:proofErr w:type="spellEnd"/>
            <w:r>
              <w:t xml:space="preserve"> </w:t>
            </w:r>
            <w:proofErr w:type="spellStart"/>
            <w:r>
              <w:t>didik</w:t>
            </w:r>
            <w:proofErr w:type="spellEnd"/>
            <w:r>
              <w:t xml:space="preserve"> </w:t>
            </w:r>
            <w:proofErr w:type="spellStart"/>
            <w:r>
              <w:t>analisis</w:t>
            </w:r>
            <w:proofErr w:type="spellEnd"/>
            <w:r>
              <w:t xml:space="preserve"> </w:t>
            </w:r>
            <w:proofErr w:type="spellStart"/>
            <w:r>
              <w:t>kasus-kasus</w:t>
            </w:r>
            <w:proofErr w:type="spellEnd"/>
            <w:r>
              <w:t xml:space="preserve"> </w:t>
            </w:r>
            <w:proofErr w:type="spellStart"/>
            <w:r>
              <w:t>perkembangan</w:t>
            </w:r>
            <w:proofErr w:type="spellEnd"/>
            <w:r>
              <w:t xml:space="preserve"> pada </w:t>
            </w:r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tahapan</w:t>
            </w:r>
            <w:proofErr w:type="spellEnd"/>
            <w:r>
              <w:t xml:space="preserve"> </w:t>
            </w:r>
            <w:proofErr w:type="spellStart"/>
            <w:r>
              <w:t>perkembangan</w:t>
            </w:r>
            <w:proofErr w:type="spellEnd"/>
            <w:r>
              <w:t xml:space="preserve"> </w:t>
            </w:r>
            <w:proofErr w:type="spellStart"/>
            <w:r>
              <w:t>peserta</w:t>
            </w:r>
            <w:proofErr w:type="spellEnd"/>
            <w:r>
              <w:t xml:space="preserve"> </w:t>
            </w:r>
            <w:proofErr w:type="spellStart"/>
            <w:r>
              <w:t>didik</w:t>
            </w:r>
            <w:proofErr w:type="spellEnd"/>
            <w:r w:rsidR="00FF76CA">
              <w:rPr>
                <w:rFonts w:ascii="Times New Roman" w:hAnsi="Times New Roman"/>
              </w:rPr>
              <w:t>.</w:t>
            </w:r>
          </w:p>
          <w:p w14:paraId="6FF77652" w14:textId="563EDE62" w:rsidR="00341AA5" w:rsidRPr="00241464" w:rsidRDefault="00341AA5" w:rsidP="0066775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411BCC" w14:paraId="71A9E247" w14:textId="77777777" w:rsidTr="00D61051">
        <w:trPr>
          <w:trHeight w:val="345"/>
        </w:trPr>
        <w:tc>
          <w:tcPr>
            <w:tcW w:w="2269" w:type="dxa"/>
            <w:gridSpan w:val="2"/>
            <w:shd w:val="clear" w:color="auto" w:fill="auto"/>
          </w:tcPr>
          <w:p w14:paraId="5820DE59" w14:textId="77777777" w:rsidR="00411BCC" w:rsidRDefault="00411BCC" w:rsidP="00017EC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Bahan Kajian: Materi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Pembelajaran</w:t>
            </w:r>
            <w:proofErr w:type="spellEnd"/>
          </w:p>
        </w:tc>
        <w:tc>
          <w:tcPr>
            <w:tcW w:w="13608" w:type="dxa"/>
            <w:gridSpan w:val="11"/>
          </w:tcPr>
          <w:p w14:paraId="5FA7635A" w14:textId="06F7BD00" w:rsidR="00E95FCB" w:rsidRPr="003877ED" w:rsidRDefault="00CB7390" w:rsidP="00341AA5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3877ED">
              <w:rPr>
                <w:rFonts w:asciiTheme="minorHAnsi" w:hAnsiTheme="minorHAnsi" w:cstheme="minorHAnsi"/>
              </w:rPr>
              <w:t>Makna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perkembangan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877ED">
              <w:rPr>
                <w:rFonts w:asciiTheme="minorHAnsi" w:hAnsiTheme="minorHAnsi" w:cstheme="minorHAnsi"/>
              </w:rPr>
              <w:t>pertumbuhan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877ED">
              <w:rPr>
                <w:rFonts w:asciiTheme="minorHAnsi" w:hAnsiTheme="minorHAnsi" w:cstheme="minorHAnsi"/>
              </w:rPr>
              <w:t>perubahan</w:t>
            </w:r>
            <w:proofErr w:type="spellEnd"/>
            <w:r w:rsidR="001302EC" w:rsidRPr="003877ED">
              <w:rPr>
                <w:rFonts w:asciiTheme="minorHAnsi" w:hAnsiTheme="minorHAnsi" w:cstheme="minorHAnsi"/>
              </w:rPr>
              <w:t xml:space="preserve"> </w:t>
            </w:r>
          </w:p>
          <w:p w14:paraId="54B4F474" w14:textId="3E50CFA1" w:rsidR="00E95FCB" w:rsidRPr="003877ED" w:rsidRDefault="00CB7390" w:rsidP="00341AA5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3877ED">
              <w:rPr>
                <w:rFonts w:asciiTheme="minorHAnsi" w:hAnsiTheme="minorHAnsi" w:cstheme="minorHAnsi"/>
              </w:rPr>
              <w:t>Membandingkan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hakekat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perkembangan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peserta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didik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menurut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berbagai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pandangan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tentang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hakekat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peserta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didik</w:t>
            </w:r>
            <w:proofErr w:type="spellEnd"/>
          </w:p>
          <w:p w14:paraId="5C49664C" w14:textId="2079460C" w:rsidR="00E95FCB" w:rsidRPr="003877ED" w:rsidRDefault="00CB7390" w:rsidP="00341AA5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3877ED">
              <w:rPr>
                <w:rFonts w:asciiTheme="minorHAnsi" w:hAnsiTheme="minorHAnsi" w:cstheme="minorHAnsi"/>
              </w:rPr>
              <w:t>Menjelaskan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tahapan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perkembangan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peserta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didik</w:t>
            </w:r>
            <w:proofErr w:type="spellEnd"/>
          </w:p>
          <w:p w14:paraId="64B6583E" w14:textId="77777777" w:rsidR="00CB7390" w:rsidRPr="003877ED" w:rsidRDefault="00CB7390" w:rsidP="003E1A69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3877ED">
              <w:rPr>
                <w:rFonts w:asciiTheme="minorHAnsi" w:hAnsiTheme="minorHAnsi" w:cstheme="minorHAnsi"/>
              </w:rPr>
              <w:t>Membedakan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makna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pertumbuhan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dengan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perkembangan</w:t>
            </w:r>
            <w:proofErr w:type="spellEnd"/>
          </w:p>
          <w:p w14:paraId="2E0A22D1" w14:textId="77777777" w:rsidR="00CB7390" w:rsidRPr="003877ED" w:rsidRDefault="00CB7390" w:rsidP="003E1A69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3877ED">
              <w:rPr>
                <w:rFonts w:asciiTheme="minorHAnsi" w:hAnsiTheme="minorHAnsi" w:cstheme="minorHAnsi"/>
              </w:rPr>
              <w:t>Mendeskripsikan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karakteristik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tahapan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pekembangan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peserta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didik</w:t>
            </w:r>
            <w:proofErr w:type="spellEnd"/>
          </w:p>
          <w:p w14:paraId="4ECD3B57" w14:textId="77777777" w:rsidR="00CB7390" w:rsidRPr="003877ED" w:rsidRDefault="00CB7390" w:rsidP="003E1A69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3877ED">
              <w:rPr>
                <w:rFonts w:asciiTheme="minorHAnsi" w:hAnsiTheme="minorHAnsi" w:cstheme="minorHAnsi"/>
              </w:rPr>
              <w:t>Mengenali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tugas-tugas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yang </w:t>
            </w:r>
            <w:proofErr w:type="spellStart"/>
            <w:r w:rsidRPr="003877ED">
              <w:rPr>
                <w:rFonts w:asciiTheme="minorHAnsi" w:hAnsiTheme="minorHAnsi" w:cstheme="minorHAnsi"/>
              </w:rPr>
              <w:t>harus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dikerjakan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pada </w:t>
            </w:r>
            <w:proofErr w:type="spellStart"/>
            <w:r w:rsidRPr="003877ED">
              <w:rPr>
                <w:rFonts w:asciiTheme="minorHAnsi" w:hAnsiTheme="minorHAnsi" w:cstheme="minorHAnsi"/>
              </w:rPr>
              <w:t>setiap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tahapan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perkembangan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peserta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didik</w:t>
            </w:r>
            <w:proofErr w:type="spellEnd"/>
          </w:p>
          <w:p w14:paraId="7F580F28" w14:textId="77777777" w:rsidR="00CB7390" w:rsidRPr="003877ED" w:rsidRDefault="00CB7390" w:rsidP="003E1A69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3877ED">
              <w:rPr>
                <w:rFonts w:asciiTheme="minorHAnsi" w:hAnsiTheme="minorHAnsi" w:cstheme="minorHAnsi"/>
              </w:rPr>
              <w:t>Mengintepretasikan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makna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masing-masing </w:t>
            </w:r>
            <w:proofErr w:type="spellStart"/>
            <w:r w:rsidRPr="003877ED">
              <w:rPr>
                <w:rFonts w:asciiTheme="minorHAnsi" w:hAnsiTheme="minorHAnsi" w:cstheme="minorHAnsi"/>
              </w:rPr>
              <w:t>tahapan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perkembangan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peserta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didik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ditinjau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dari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aspek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kognitif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877ED">
              <w:rPr>
                <w:rFonts w:asciiTheme="minorHAnsi" w:hAnsiTheme="minorHAnsi" w:cstheme="minorHAnsi"/>
              </w:rPr>
              <w:t>afektif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877ED">
              <w:rPr>
                <w:rFonts w:asciiTheme="minorHAnsi" w:hAnsiTheme="minorHAnsi" w:cstheme="minorHAnsi"/>
              </w:rPr>
              <w:t>psikomotor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, dan </w:t>
            </w:r>
            <w:proofErr w:type="spellStart"/>
            <w:r w:rsidRPr="003877ED">
              <w:rPr>
                <w:rFonts w:asciiTheme="minorHAnsi" w:hAnsiTheme="minorHAnsi" w:cstheme="minorHAnsi"/>
              </w:rPr>
              <w:t>sosial</w:t>
            </w:r>
            <w:proofErr w:type="spellEnd"/>
          </w:p>
          <w:p w14:paraId="26FD4395" w14:textId="77777777" w:rsidR="00CB7390" w:rsidRPr="003877ED" w:rsidRDefault="00CB7390" w:rsidP="003E1A69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3877ED">
              <w:rPr>
                <w:rFonts w:asciiTheme="minorHAnsi" w:hAnsiTheme="minorHAnsi" w:cstheme="minorHAnsi"/>
              </w:rPr>
              <w:t>Menunjukan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perbedaan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setiap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tahapan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perkembagan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peserta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didik</w:t>
            </w:r>
            <w:proofErr w:type="spellEnd"/>
          </w:p>
          <w:p w14:paraId="7FFEEBD2" w14:textId="5D16717C" w:rsidR="00341AA5" w:rsidRPr="003877ED" w:rsidRDefault="00CB7390" w:rsidP="003E1A69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3877ED">
              <w:rPr>
                <w:rFonts w:asciiTheme="minorHAnsi" w:hAnsiTheme="minorHAnsi" w:cstheme="minorHAnsi"/>
              </w:rPr>
              <w:t>Menunjukan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kasus-kasus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setiap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tahapan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perkembangan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dan </w:t>
            </w:r>
            <w:proofErr w:type="spellStart"/>
            <w:r w:rsidRPr="003877ED">
              <w:rPr>
                <w:rFonts w:asciiTheme="minorHAnsi" w:hAnsiTheme="minorHAnsi" w:cstheme="minorHAnsi"/>
              </w:rPr>
              <w:t>alternatif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tugas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bimbingannya</w:t>
            </w:r>
            <w:proofErr w:type="spellEnd"/>
          </w:p>
        </w:tc>
      </w:tr>
      <w:tr w:rsidR="00411BCC" w14:paraId="6C7CCDCB" w14:textId="77777777" w:rsidTr="00D61051">
        <w:tc>
          <w:tcPr>
            <w:tcW w:w="2269" w:type="dxa"/>
            <w:gridSpan w:val="2"/>
            <w:vMerge w:val="restart"/>
            <w:shd w:val="clear" w:color="auto" w:fill="auto"/>
          </w:tcPr>
          <w:p w14:paraId="1D5ABBE6" w14:textId="77777777" w:rsidR="00411BCC" w:rsidRDefault="00411BCC" w:rsidP="00017EC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Pustaka</w:t>
            </w:r>
          </w:p>
        </w:tc>
        <w:tc>
          <w:tcPr>
            <w:tcW w:w="2375" w:type="dxa"/>
            <w:gridSpan w:val="2"/>
            <w:tcBorders>
              <w:bottom w:val="single" w:sz="8" w:space="0" w:color="000000"/>
            </w:tcBorders>
            <w:shd w:val="clear" w:color="auto" w:fill="E7E6E6"/>
          </w:tcPr>
          <w:p w14:paraId="3CE73501" w14:textId="77777777" w:rsidR="00411BCC" w:rsidRDefault="00411BCC" w:rsidP="00017EC8">
            <w:pPr>
              <w:ind w:left="26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Utama :</w:t>
            </w:r>
            <w:proofErr w:type="gramEnd"/>
          </w:p>
        </w:tc>
        <w:tc>
          <w:tcPr>
            <w:tcW w:w="11233" w:type="dxa"/>
            <w:gridSpan w:val="9"/>
            <w:tcBorders>
              <w:bottom w:val="single" w:sz="4" w:space="0" w:color="000000"/>
            </w:tcBorders>
          </w:tcPr>
          <w:p w14:paraId="0CE94806" w14:textId="77777777" w:rsidR="00411BCC" w:rsidRDefault="00411BCC" w:rsidP="00017EC8">
            <w:pPr>
              <w:ind w:left="26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11BCC" w14:paraId="7FAB04BA" w14:textId="77777777" w:rsidTr="00D61051">
        <w:tc>
          <w:tcPr>
            <w:tcW w:w="2269" w:type="dxa"/>
            <w:gridSpan w:val="2"/>
            <w:vMerge/>
            <w:shd w:val="clear" w:color="auto" w:fill="auto"/>
          </w:tcPr>
          <w:p w14:paraId="0AEFC6C2" w14:textId="77777777" w:rsidR="00411BCC" w:rsidRDefault="00411BCC" w:rsidP="00017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608" w:type="dxa"/>
            <w:gridSpan w:val="11"/>
          </w:tcPr>
          <w:p w14:paraId="319BDD2F" w14:textId="331741D9" w:rsidR="008D4FC2" w:rsidRPr="00997CA2" w:rsidRDefault="003877ED" w:rsidP="008D4FC2">
            <w:pPr>
              <w:pStyle w:val="TableParagraph"/>
              <w:numPr>
                <w:ilvl w:val="0"/>
                <w:numId w:val="7"/>
              </w:numPr>
              <w:spacing w:before="5" w:line="228" w:lineRule="exact"/>
              <w:ind w:right="257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t>Elizabeth. B. Hurlock. 1980. Developmenal Psyhology</w:t>
            </w:r>
            <w:r>
              <w:rPr>
                <w:lang w:val="en-US"/>
              </w:rPr>
              <w:t>.</w:t>
            </w:r>
          </w:p>
          <w:p w14:paraId="2BA8A412" w14:textId="15A51A16" w:rsidR="00411BCC" w:rsidRPr="008D4FC2" w:rsidRDefault="00411BCC" w:rsidP="008D1F9D">
            <w:pPr>
              <w:pStyle w:val="TableParagraph"/>
              <w:spacing w:before="5" w:line="228" w:lineRule="exact"/>
              <w:ind w:left="720" w:right="257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11BCC" w14:paraId="6A20BF9E" w14:textId="77777777" w:rsidTr="00D61051">
        <w:tc>
          <w:tcPr>
            <w:tcW w:w="2269" w:type="dxa"/>
            <w:gridSpan w:val="2"/>
            <w:vMerge/>
            <w:shd w:val="clear" w:color="auto" w:fill="auto"/>
          </w:tcPr>
          <w:p w14:paraId="5EE14AA1" w14:textId="77777777" w:rsidR="00411BCC" w:rsidRDefault="00411BCC" w:rsidP="00017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gridSpan w:val="2"/>
            <w:tcBorders>
              <w:top w:val="single" w:sz="8" w:space="0" w:color="000000"/>
            </w:tcBorders>
            <w:shd w:val="clear" w:color="auto" w:fill="E7E6E6"/>
          </w:tcPr>
          <w:p w14:paraId="03F8F475" w14:textId="77777777" w:rsidR="00411BCC" w:rsidRDefault="00411BCC" w:rsidP="00017EC8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Pendukung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11233" w:type="dxa"/>
            <w:gridSpan w:val="9"/>
            <w:tcBorders>
              <w:top w:val="single" w:sz="8" w:space="0" w:color="FFFFFF"/>
            </w:tcBorders>
          </w:tcPr>
          <w:p w14:paraId="00C6EA8C" w14:textId="77777777" w:rsidR="00411BCC" w:rsidRDefault="00411BCC" w:rsidP="00017EC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11BCC" w14:paraId="73FD92DB" w14:textId="77777777" w:rsidTr="00D61051">
        <w:trPr>
          <w:trHeight w:val="377"/>
        </w:trPr>
        <w:tc>
          <w:tcPr>
            <w:tcW w:w="2269" w:type="dxa"/>
            <w:gridSpan w:val="2"/>
            <w:vMerge/>
            <w:shd w:val="clear" w:color="auto" w:fill="auto"/>
          </w:tcPr>
          <w:p w14:paraId="05640A89" w14:textId="77777777" w:rsidR="00411BCC" w:rsidRDefault="00411BCC" w:rsidP="00017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608" w:type="dxa"/>
            <w:gridSpan w:val="11"/>
          </w:tcPr>
          <w:p w14:paraId="76F2CF02" w14:textId="77777777" w:rsidR="003877ED" w:rsidRPr="003877ED" w:rsidRDefault="003877ED" w:rsidP="003877ED">
            <w:pPr>
              <w:pStyle w:val="TableParagraph"/>
              <w:numPr>
                <w:ilvl w:val="0"/>
                <w:numId w:val="29"/>
              </w:numPr>
              <w:ind w:right="257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t>Mc.Graw-Hill.Inc.kHohn W. Santroc.</w:t>
            </w:r>
            <w:r>
              <w:rPr>
                <w:lang w:val="en-US"/>
              </w:rPr>
              <w:t xml:space="preserve"> </w:t>
            </w:r>
            <w:r>
              <w:t xml:space="preserve">2002. Life-Span Development. Dallas: University of Texas at Dallas. </w:t>
            </w:r>
          </w:p>
          <w:p w14:paraId="69F4EB8E" w14:textId="286EB797" w:rsidR="00D61051" w:rsidRPr="00D61051" w:rsidRDefault="003877ED" w:rsidP="00D61051">
            <w:pPr>
              <w:pStyle w:val="TableParagraph"/>
              <w:numPr>
                <w:ilvl w:val="0"/>
                <w:numId w:val="29"/>
              </w:numPr>
              <w:ind w:right="257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t>Sunarto, Agung Hartono. 2008. Perkembangan peserta Didik. Jakarta: Rineka Cip</w:t>
            </w:r>
            <w:r>
              <w:rPr>
                <w:lang w:val="en-US"/>
              </w:rPr>
              <w:t>ta.</w:t>
            </w:r>
          </w:p>
        </w:tc>
      </w:tr>
      <w:tr w:rsidR="00411BCC" w14:paraId="47A1F79C" w14:textId="77777777" w:rsidTr="00D61051">
        <w:tc>
          <w:tcPr>
            <w:tcW w:w="2269" w:type="dxa"/>
            <w:gridSpan w:val="2"/>
            <w:shd w:val="clear" w:color="auto" w:fill="auto"/>
          </w:tcPr>
          <w:p w14:paraId="61F7C774" w14:textId="77777777" w:rsidR="00411BCC" w:rsidRDefault="00411BCC" w:rsidP="00017EC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Dosen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Pengampu</w:t>
            </w:r>
            <w:proofErr w:type="spellEnd"/>
          </w:p>
        </w:tc>
        <w:tc>
          <w:tcPr>
            <w:tcW w:w="13608" w:type="dxa"/>
            <w:gridSpan w:val="11"/>
          </w:tcPr>
          <w:p w14:paraId="79AB9C8E" w14:textId="4D4ECF5A" w:rsidR="008342E5" w:rsidRDefault="008D1F9D" w:rsidP="00017EC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Ayu Puspita Indah Sari,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M.Pd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411BCC" w14:paraId="2F0B9CAB" w14:textId="77777777" w:rsidTr="00D61051">
        <w:tc>
          <w:tcPr>
            <w:tcW w:w="2269" w:type="dxa"/>
            <w:gridSpan w:val="2"/>
            <w:shd w:val="clear" w:color="auto" w:fill="auto"/>
          </w:tcPr>
          <w:p w14:paraId="2BA4F79C" w14:textId="3634598E" w:rsidR="00411BCC" w:rsidRDefault="00411BCC" w:rsidP="00017EC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Mata</w:t>
            </w:r>
            <w:r w:rsidR="003877ED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kuliah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syarat</w:t>
            </w:r>
            <w:proofErr w:type="spellEnd"/>
          </w:p>
        </w:tc>
        <w:tc>
          <w:tcPr>
            <w:tcW w:w="13608" w:type="dxa"/>
            <w:gridSpan w:val="11"/>
          </w:tcPr>
          <w:p w14:paraId="72BBF0A3" w14:textId="5E1287A8" w:rsidR="003877ED" w:rsidRDefault="003877ED" w:rsidP="00017EC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11BCC" w14:paraId="713E3F76" w14:textId="77777777" w:rsidTr="00D61051">
        <w:trPr>
          <w:trHeight w:val="839"/>
        </w:trPr>
        <w:tc>
          <w:tcPr>
            <w:tcW w:w="738" w:type="dxa"/>
            <w:vMerge w:val="restart"/>
            <w:shd w:val="clear" w:color="auto" w:fill="E7E6E6"/>
            <w:vAlign w:val="center"/>
          </w:tcPr>
          <w:p w14:paraId="6B8624E9" w14:textId="77777777" w:rsidR="00411BCC" w:rsidRDefault="00411BCC" w:rsidP="00017EC8">
            <w:pPr>
              <w:ind w:left="-90" w:right="-10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Mg Ke-</w:t>
            </w:r>
          </w:p>
        </w:tc>
        <w:tc>
          <w:tcPr>
            <w:tcW w:w="3374" w:type="dxa"/>
            <w:gridSpan w:val="2"/>
            <w:vMerge w:val="restart"/>
            <w:shd w:val="clear" w:color="auto" w:fill="E7E6E6"/>
            <w:vAlign w:val="center"/>
          </w:tcPr>
          <w:p w14:paraId="1442E1DA" w14:textId="77777777" w:rsidR="00411BCC" w:rsidRDefault="00411BCC" w:rsidP="00017EC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Kemampuan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akhir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tiap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tahapan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belajar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  <w:p w14:paraId="64DF2E8D" w14:textId="77777777" w:rsidR="00411BCC" w:rsidRDefault="00411BCC" w:rsidP="00017EC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(Sub-CPMK)</w:t>
            </w:r>
          </w:p>
        </w:tc>
        <w:tc>
          <w:tcPr>
            <w:tcW w:w="3969" w:type="dxa"/>
            <w:gridSpan w:val="3"/>
            <w:shd w:val="clear" w:color="auto" w:fill="E7E6E6"/>
            <w:vAlign w:val="center"/>
          </w:tcPr>
          <w:p w14:paraId="6109C690" w14:textId="77777777" w:rsidR="00411BCC" w:rsidRDefault="00411BCC" w:rsidP="00017EC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Penilaian</w:t>
            </w:r>
            <w:proofErr w:type="spellEnd"/>
          </w:p>
        </w:tc>
        <w:tc>
          <w:tcPr>
            <w:tcW w:w="3969" w:type="dxa"/>
            <w:gridSpan w:val="4"/>
            <w:shd w:val="clear" w:color="auto" w:fill="E7E6E6"/>
          </w:tcPr>
          <w:p w14:paraId="4F137F5E" w14:textId="77777777" w:rsidR="00411BCC" w:rsidRDefault="00411BCC" w:rsidP="00017EC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Bantuk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Pembelajaran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,</w:t>
            </w:r>
          </w:p>
          <w:p w14:paraId="3A0A190F" w14:textId="77777777" w:rsidR="00411BCC" w:rsidRDefault="00411BCC" w:rsidP="00017EC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Metode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Pembelajaran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, </w:t>
            </w:r>
          </w:p>
          <w:p w14:paraId="30701B1C" w14:textId="77777777" w:rsidR="00411BCC" w:rsidRDefault="00411BCC" w:rsidP="00017EC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Penugasan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Mahasiswa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,</w:t>
            </w:r>
          </w:p>
          <w:p w14:paraId="57CCBFA9" w14:textId="77777777" w:rsidR="00411BCC" w:rsidRDefault="00411BCC" w:rsidP="00017EC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z w:val="22"/>
                <w:szCs w:val="22"/>
              </w:rPr>
              <w:t xml:space="preserve"> [ </w:t>
            </w:r>
            <w:proofErr w:type="spellStart"/>
            <w:r>
              <w:rPr>
                <w:rFonts w:ascii="Calibri" w:eastAsia="Calibri" w:hAnsi="Calibri" w:cs="Calibri"/>
                <w:b/>
                <w:color w:val="0000FF"/>
                <w:sz w:val="22"/>
                <w:szCs w:val="22"/>
              </w:rPr>
              <w:t>Estimasi</w:t>
            </w:r>
            <w:proofErr w:type="spellEnd"/>
            <w:r>
              <w:rPr>
                <w:rFonts w:ascii="Calibri" w:eastAsia="Calibri" w:hAnsi="Calibri" w:cs="Calibri"/>
                <w:b/>
                <w:color w:val="0000FF"/>
                <w:sz w:val="22"/>
                <w:szCs w:val="22"/>
              </w:rPr>
              <w:t xml:space="preserve"> Waktu]</w:t>
            </w:r>
          </w:p>
        </w:tc>
        <w:tc>
          <w:tcPr>
            <w:tcW w:w="2274" w:type="dxa"/>
            <w:gridSpan w:val="2"/>
            <w:vMerge w:val="restart"/>
            <w:shd w:val="clear" w:color="auto" w:fill="E7E6E6"/>
            <w:vAlign w:val="center"/>
          </w:tcPr>
          <w:p w14:paraId="64E1A2F7" w14:textId="77777777" w:rsidR="00411BCC" w:rsidRDefault="00411BCC" w:rsidP="00017EC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Materi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Pembelajaran</w:t>
            </w:r>
            <w:proofErr w:type="spellEnd"/>
          </w:p>
          <w:p w14:paraId="3F35BF23" w14:textId="77777777" w:rsidR="00411BCC" w:rsidRDefault="00411BCC" w:rsidP="00017EC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z w:val="22"/>
                <w:szCs w:val="22"/>
              </w:rPr>
              <w:t xml:space="preserve">[ </w:t>
            </w:r>
            <w:proofErr w:type="gramStart"/>
            <w:r>
              <w:rPr>
                <w:rFonts w:ascii="Calibri" w:eastAsia="Calibri" w:hAnsi="Calibri" w:cs="Calibri"/>
                <w:b/>
                <w:color w:val="0000FF"/>
                <w:sz w:val="22"/>
                <w:szCs w:val="22"/>
              </w:rPr>
              <w:t>Pustaka ]</w:t>
            </w:r>
            <w:proofErr w:type="gramEnd"/>
          </w:p>
        </w:tc>
        <w:tc>
          <w:tcPr>
            <w:tcW w:w="1553" w:type="dxa"/>
            <w:vMerge w:val="restart"/>
            <w:shd w:val="clear" w:color="auto" w:fill="E7E6E6"/>
            <w:vAlign w:val="center"/>
          </w:tcPr>
          <w:p w14:paraId="0BF280A7" w14:textId="77777777" w:rsidR="00411BCC" w:rsidRDefault="00411BCC" w:rsidP="00017EC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Bobot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Penilaian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(%)</w:t>
            </w:r>
          </w:p>
        </w:tc>
      </w:tr>
      <w:tr w:rsidR="00411BCC" w14:paraId="7C77D392" w14:textId="77777777" w:rsidTr="00D61051">
        <w:trPr>
          <w:trHeight w:val="337"/>
        </w:trPr>
        <w:tc>
          <w:tcPr>
            <w:tcW w:w="738" w:type="dxa"/>
            <w:vMerge/>
            <w:shd w:val="clear" w:color="auto" w:fill="E7E6E6"/>
            <w:vAlign w:val="center"/>
          </w:tcPr>
          <w:p w14:paraId="7C1585EE" w14:textId="77777777" w:rsidR="00411BCC" w:rsidRDefault="00411BCC" w:rsidP="00017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374" w:type="dxa"/>
            <w:gridSpan w:val="2"/>
            <w:vMerge/>
            <w:shd w:val="clear" w:color="auto" w:fill="E7E6E6"/>
            <w:vAlign w:val="center"/>
          </w:tcPr>
          <w:p w14:paraId="60BFE33C" w14:textId="77777777" w:rsidR="00411BCC" w:rsidRDefault="00411BCC" w:rsidP="00017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E7E6E6"/>
          </w:tcPr>
          <w:p w14:paraId="3C7D64AA" w14:textId="77777777" w:rsidR="00411BCC" w:rsidRDefault="00411BCC" w:rsidP="00017EC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Indikator</w:t>
            </w:r>
            <w:proofErr w:type="spellEnd"/>
          </w:p>
        </w:tc>
        <w:tc>
          <w:tcPr>
            <w:tcW w:w="1985" w:type="dxa"/>
            <w:shd w:val="clear" w:color="auto" w:fill="E7E6E6"/>
          </w:tcPr>
          <w:p w14:paraId="318BAEDE" w14:textId="77777777" w:rsidR="00411BCC" w:rsidRDefault="00411BCC" w:rsidP="00017EC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Kriteria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&amp; Teknik</w:t>
            </w:r>
          </w:p>
        </w:tc>
        <w:tc>
          <w:tcPr>
            <w:tcW w:w="2126" w:type="dxa"/>
            <w:gridSpan w:val="2"/>
            <w:shd w:val="clear" w:color="auto" w:fill="E7E6E6"/>
          </w:tcPr>
          <w:p w14:paraId="56C03DB5" w14:textId="77777777" w:rsidR="00411BCC" w:rsidRDefault="00411BCC" w:rsidP="00017EC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Luring (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offline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843" w:type="dxa"/>
            <w:gridSpan w:val="2"/>
            <w:shd w:val="clear" w:color="auto" w:fill="E7E6E6"/>
          </w:tcPr>
          <w:p w14:paraId="280C3866" w14:textId="77777777" w:rsidR="00411BCC" w:rsidRDefault="00411BCC" w:rsidP="00017EC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Daring (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online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2274" w:type="dxa"/>
            <w:gridSpan w:val="2"/>
            <w:vMerge/>
            <w:shd w:val="clear" w:color="auto" w:fill="E7E6E6"/>
            <w:vAlign w:val="center"/>
          </w:tcPr>
          <w:p w14:paraId="77DC6D41" w14:textId="77777777" w:rsidR="00411BCC" w:rsidRDefault="00411BCC" w:rsidP="00017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E7E6E6"/>
            <w:vAlign w:val="center"/>
          </w:tcPr>
          <w:p w14:paraId="5E584C66" w14:textId="77777777" w:rsidR="00411BCC" w:rsidRDefault="00411BCC" w:rsidP="00017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11BCC" w14:paraId="33B0433F" w14:textId="77777777" w:rsidTr="00D61051">
        <w:trPr>
          <w:trHeight w:val="274"/>
        </w:trPr>
        <w:tc>
          <w:tcPr>
            <w:tcW w:w="738" w:type="dxa"/>
            <w:shd w:val="clear" w:color="auto" w:fill="E7E6E6"/>
          </w:tcPr>
          <w:p w14:paraId="1BFC852C" w14:textId="77777777" w:rsidR="00411BCC" w:rsidRDefault="00411BCC" w:rsidP="00017EC8">
            <w:pPr>
              <w:ind w:left="-90" w:right="-10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(1)</w:t>
            </w:r>
          </w:p>
        </w:tc>
        <w:tc>
          <w:tcPr>
            <w:tcW w:w="3374" w:type="dxa"/>
            <w:gridSpan w:val="2"/>
            <w:shd w:val="clear" w:color="auto" w:fill="E7E6E6"/>
          </w:tcPr>
          <w:p w14:paraId="418DA9A6" w14:textId="77777777" w:rsidR="00411BCC" w:rsidRDefault="00411BCC" w:rsidP="00017EC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(2)</w:t>
            </w:r>
          </w:p>
        </w:tc>
        <w:tc>
          <w:tcPr>
            <w:tcW w:w="1984" w:type="dxa"/>
            <w:gridSpan w:val="2"/>
            <w:shd w:val="clear" w:color="auto" w:fill="E7E6E6"/>
          </w:tcPr>
          <w:p w14:paraId="72B215C6" w14:textId="77777777" w:rsidR="00411BCC" w:rsidRDefault="00411BCC" w:rsidP="00017EC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(3)</w:t>
            </w:r>
          </w:p>
        </w:tc>
        <w:tc>
          <w:tcPr>
            <w:tcW w:w="1985" w:type="dxa"/>
            <w:shd w:val="clear" w:color="auto" w:fill="E7E6E6"/>
          </w:tcPr>
          <w:p w14:paraId="34FA5048" w14:textId="77777777" w:rsidR="00411BCC" w:rsidRDefault="00411BCC" w:rsidP="00017EC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(4)</w:t>
            </w:r>
          </w:p>
        </w:tc>
        <w:tc>
          <w:tcPr>
            <w:tcW w:w="2126" w:type="dxa"/>
            <w:gridSpan w:val="2"/>
            <w:shd w:val="clear" w:color="auto" w:fill="E7E6E6"/>
          </w:tcPr>
          <w:p w14:paraId="01E69DAC" w14:textId="77777777" w:rsidR="00411BCC" w:rsidRDefault="00411BCC" w:rsidP="00017EC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(5)</w:t>
            </w:r>
          </w:p>
        </w:tc>
        <w:tc>
          <w:tcPr>
            <w:tcW w:w="1843" w:type="dxa"/>
            <w:gridSpan w:val="2"/>
            <w:shd w:val="clear" w:color="auto" w:fill="E7E6E6"/>
          </w:tcPr>
          <w:p w14:paraId="073B75DA" w14:textId="77777777" w:rsidR="00411BCC" w:rsidRDefault="00411BCC" w:rsidP="00017EC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(6)</w:t>
            </w:r>
          </w:p>
        </w:tc>
        <w:tc>
          <w:tcPr>
            <w:tcW w:w="2274" w:type="dxa"/>
            <w:gridSpan w:val="2"/>
            <w:shd w:val="clear" w:color="auto" w:fill="E7E6E6"/>
          </w:tcPr>
          <w:p w14:paraId="0F24DFAD" w14:textId="77777777" w:rsidR="00411BCC" w:rsidRDefault="00411BCC" w:rsidP="00017EC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(7)</w:t>
            </w:r>
          </w:p>
        </w:tc>
        <w:tc>
          <w:tcPr>
            <w:tcW w:w="1553" w:type="dxa"/>
            <w:shd w:val="clear" w:color="auto" w:fill="E7E6E6"/>
          </w:tcPr>
          <w:p w14:paraId="14A5B227" w14:textId="77777777" w:rsidR="00411BCC" w:rsidRDefault="00411BCC" w:rsidP="00017EC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(8)</w:t>
            </w:r>
          </w:p>
        </w:tc>
      </w:tr>
      <w:tr w:rsidR="00CB63B9" w:rsidRPr="003246DA" w14:paraId="2262180F" w14:textId="77777777" w:rsidTr="00D61051">
        <w:tc>
          <w:tcPr>
            <w:tcW w:w="738" w:type="dxa"/>
            <w:shd w:val="clear" w:color="auto" w:fill="auto"/>
          </w:tcPr>
          <w:p w14:paraId="0C108525" w14:textId="77777777" w:rsidR="00CB63B9" w:rsidRPr="007D6C7B" w:rsidRDefault="00CB63B9" w:rsidP="00CB63B9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7D6C7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374" w:type="dxa"/>
            <w:gridSpan w:val="2"/>
            <w:shd w:val="clear" w:color="auto" w:fill="auto"/>
          </w:tcPr>
          <w:p w14:paraId="70D08F94" w14:textId="40949B0E" w:rsidR="00CB63B9" w:rsidRPr="001500EE" w:rsidRDefault="001302EC" w:rsidP="00CB63B9">
            <w:pPr>
              <w:ind w:left="14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500EE">
              <w:rPr>
                <w:rFonts w:asciiTheme="minorHAnsi" w:hAnsiTheme="minorHAnsi" w:cstheme="minorHAnsi"/>
                <w:sz w:val="22"/>
                <w:szCs w:val="22"/>
              </w:rPr>
              <w:t xml:space="preserve">Overview </w:t>
            </w:r>
            <w:proofErr w:type="spellStart"/>
            <w:r w:rsidRPr="001500EE">
              <w:rPr>
                <w:rFonts w:asciiTheme="minorHAnsi" w:hAnsiTheme="minorHAnsi" w:cstheme="minorHAnsi"/>
                <w:sz w:val="22"/>
                <w:szCs w:val="22"/>
              </w:rPr>
              <w:t>Perkuliahan</w:t>
            </w:r>
            <w:proofErr w:type="spellEnd"/>
            <w:r w:rsidRPr="001500E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Pr="001500EE">
              <w:rPr>
                <w:rFonts w:asciiTheme="minorHAnsi" w:hAnsiTheme="minorHAnsi" w:cstheme="minorHAnsi"/>
                <w:sz w:val="22"/>
                <w:szCs w:val="22"/>
              </w:rPr>
              <w:t>Pembahasan</w:t>
            </w:r>
            <w:proofErr w:type="spellEnd"/>
            <w:r w:rsidRPr="001500EE">
              <w:rPr>
                <w:rFonts w:asciiTheme="minorHAnsi" w:hAnsiTheme="minorHAnsi" w:cstheme="minorHAnsi"/>
                <w:sz w:val="22"/>
                <w:szCs w:val="22"/>
              </w:rPr>
              <w:t xml:space="preserve"> RPS, </w:t>
            </w:r>
            <w:proofErr w:type="spellStart"/>
            <w:r w:rsidRPr="001500EE">
              <w:rPr>
                <w:rFonts w:asciiTheme="minorHAnsi" w:hAnsiTheme="minorHAnsi" w:cstheme="minorHAnsi"/>
                <w:sz w:val="22"/>
                <w:szCs w:val="22"/>
              </w:rPr>
              <w:t>Kontrak</w:t>
            </w:r>
            <w:proofErr w:type="spellEnd"/>
            <w:r w:rsidRPr="001500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500EE">
              <w:rPr>
                <w:rFonts w:asciiTheme="minorHAnsi" w:hAnsiTheme="minorHAnsi" w:cstheme="minorHAnsi"/>
                <w:sz w:val="22"/>
                <w:szCs w:val="22"/>
              </w:rPr>
              <w:t>Perkuliahan</w:t>
            </w:r>
            <w:proofErr w:type="spellEnd"/>
            <w:r w:rsidRPr="001500E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1500EE">
              <w:rPr>
                <w:rFonts w:asciiTheme="minorHAnsi" w:hAnsiTheme="minorHAnsi" w:cstheme="minorHAnsi"/>
                <w:sz w:val="22"/>
                <w:szCs w:val="22"/>
              </w:rPr>
              <w:t>Aturan</w:t>
            </w:r>
            <w:proofErr w:type="spellEnd"/>
            <w:r w:rsidRPr="001500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500EE">
              <w:rPr>
                <w:rFonts w:asciiTheme="minorHAnsi" w:hAnsiTheme="minorHAnsi" w:cstheme="minorHAnsi"/>
                <w:sz w:val="22"/>
                <w:szCs w:val="22"/>
              </w:rPr>
              <w:t>Perkulihan</w:t>
            </w:r>
            <w:proofErr w:type="spellEnd"/>
          </w:p>
        </w:tc>
        <w:tc>
          <w:tcPr>
            <w:tcW w:w="1984" w:type="dxa"/>
            <w:gridSpan w:val="2"/>
            <w:shd w:val="clear" w:color="auto" w:fill="auto"/>
          </w:tcPr>
          <w:p w14:paraId="0C210CA1" w14:textId="7DD0C057" w:rsidR="00CB63B9" w:rsidRPr="001500EE" w:rsidRDefault="001500EE" w:rsidP="00CB63B9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1500EE">
              <w:rPr>
                <w:rFonts w:asciiTheme="minorHAnsi" w:eastAsia="Calibri" w:hAnsiTheme="minorHAnsi" w:cstheme="minorHAnsi"/>
                <w:sz w:val="22"/>
                <w:szCs w:val="22"/>
              </w:rPr>
              <w:t>kejelasan</w:t>
            </w:r>
            <w:proofErr w:type="spellEnd"/>
            <w:r w:rsidRPr="001500E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500EE">
              <w:rPr>
                <w:rFonts w:asciiTheme="minorHAnsi" w:eastAsia="Calibri" w:hAnsiTheme="minorHAnsi" w:cstheme="minorHAnsi"/>
                <w:sz w:val="22"/>
                <w:szCs w:val="22"/>
              </w:rPr>
              <w:t>dalam</w:t>
            </w:r>
            <w:proofErr w:type="spellEnd"/>
            <w:r w:rsidRPr="001500E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500EE">
              <w:rPr>
                <w:rFonts w:asciiTheme="minorHAnsi" w:eastAsia="Calibri" w:hAnsiTheme="minorHAnsi" w:cstheme="minorHAnsi"/>
                <w:sz w:val="22"/>
                <w:szCs w:val="22"/>
              </w:rPr>
              <w:t>memahami</w:t>
            </w:r>
            <w:proofErr w:type="spellEnd"/>
            <w:r w:rsidRPr="001500E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RPS</w:t>
            </w:r>
            <w:r w:rsidRPr="001500E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1500EE">
              <w:rPr>
                <w:rFonts w:asciiTheme="minorHAnsi" w:hAnsiTheme="minorHAnsi" w:cstheme="minorHAnsi"/>
                <w:sz w:val="22"/>
                <w:szCs w:val="22"/>
              </w:rPr>
              <w:t>kontrak</w:t>
            </w:r>
            <w:proofErr w:type="spellEnd"/>
            <w:r w:rsidRPr="001500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500EE">
              <w:rPr>
                <w:rFonts w:asciiTheme="minorHAnsi" w:hAnsiTheme="minorHAnsi" w:cstheme="minorHAnsi"/>
                <w:sz w:val="22"/>
                <w:szCs w:val="22"/>
              </w:rPr>
              <w:t>perkuliahan</w:t>
            </w:r>
            <w:proofErr w:type="spellEnd"/>
            <w:r w:rsidRPr="001500E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1500EE">
              <w:rPr>
                <w:rFonts w:asciiTheme="minorHAnsi" w:hAnsiTheme="minorHAnsi" w:cstheme="minorHAnsi"/>
                <w:sz w:val="22"/>
                <w:szCs w:val="22"/>
              </w:rPr>
              <w:t>aturan</w:t>
            </w:r>
            <w:proofErr w:type="spellEnd"/>
            <w:r w:rsidRPr="001500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500EE">
              <w:rPr>
                <w:rFonts w:asciiTheme="minorHAnsi" w:hAnsiTheme="minorHAnsi" w:cstheme="minorHAnsi"/>
                <w:sz w:val="22"/>
                <w:szCs w:val="22"/>
              </w:rPr>
              <w:t>perkulihan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54A6233F" w14:textId="77777777" w:rsidR="00683A01" w:rsidRPr="003246DA" w:rsidRDefault="00683A01" w:rsidP="005E779C">
            <w:pPr>
              <w:pStyle w:val="TableParagraph"/>
              <w:ind w:right="140"/>
              <w:rPr>
                <w:rFonts w:asciiTheme="minorHAnsi" w:hAnsiTheme="minorHAnsi" w:cstheme="minorHAnsi"/>
              </w:rPr>
            </w:pPr>
            <w:r w:rsidRPr="003246DA">
              <w:rPr>
                <w:rFonts w:asciiTheme="minorHAnsi" w:hAnsiTheme="minorHAnsi" w:cstheme="minorHAnsi"/>
                <w:b/>
              </w:rPr>
              <w:t>Kriteria</w:t>
            </w:r>
            <w:r w:rsidRPr="003246DA">
              <w:rPr>
                <w:rFonts w:asciiTheme="minorHAnsi" w:hAnsiTheme="minorHAnsi" w:cstheme="minorHAnsi"/>
              </w:rPr>
              <w:t>:</w:t>
            </w:r>
          </w:p>
          <w:p w14:paraId="282F7547" w14:textId="04A30002" w:rsidR="00683A01" w:rsidRPr="003246DA" w:rsidRDefault="00683A01" w:rsidP="005E779C">
            <w:pPr>
              <w:pStyle w:val="TableParagraph"/>
              <w:ind w:right="140"/>
              <w:rPr>
                <w:rFonts w:asciiTheme="minorHAnsi" w:hAnsiTheme="minorHAnsi" w:cstheme="minorHAnsi"/>
              </w:rPr>
            </w:pPr>
            <w:r w:rsidRPr="003246DA">
              <w:rPr>
                <w:rFonts w:asciiTheme="minorHAnsi" w:hAnsiTheme="minorHAnsi" w:cstheme="minorHAnsi"/>
              </w:rPr>
              <w:t>Rubrik kriteria</w:t>
            </w:r>
            <w:r w:rsidRPr="003246DA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3246DA">
              <w:rPr>
                <w:rFonts w:asciiTheme="minorHAnsi" w:hAnsiTheme="minorHAnsi" w:cstheme="minorHAnsi"/>
              </w:rPr>
              <w:t>penilaian</w:t>
            </w:r>
          </w:p>
          <w:p w14:paraId="3FB2F378" w14:textId="77777777" w:rsidR="00683A01" w:rsidRPr="003246DA" w:rsidRDefault="00683A01" w:rsidP="00683A01">
            <w:pPr>
              <w:pStyle w:val="TableParagraph"/>
              <w:spacing w:before="2"/>
              <w:rPr>
                <w:rFonts w:asciiTheme="minorHAnsi" w:hAnsiTheme="minorHAnsi" w:cstheme="minorHAnsi"/>
              </w:rPr>
            </w:pPr>
          </w:p>
          <w:p w14:paraId="6130CCD8" w14:textId="7C43FCAD" w:rsidR="00683A01" w:rsidRPr="003246DA" w:rsidRDefault="00683A01" w:rsidP="00CB63B9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3246DA">
              <w:rPr>
                <w:rFonts w:asciiTheme="minorHAnsi" w:hAnsiTheme="minorHAnsi" w:cstheme="minorHAnsi"/>
                <w:b/>
                <w:sz w:val="22"/>
                <w:szCs w:val="22"/>
              </w:rPr>
              <w:t>Bentuk</w:t>
            </w:r>
            <w:proofErr w:type="spellEnd"/>
            <w:r w:rsidRPr="003246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non-</w:t>
            </w:r>
            <w:r w:rsidRPr="003246DA">
              <w:rPr>
                <w:rFonts w:asciiTheme="minorHAnsi" w:hAnsiTheme="minorHAnsi" w:cstheme="minorHAnsi"/>
                <w:b/>
                <w:spacing w:val="-57"/>
                <w:sz w:val="22"/>
                <w:szCs w:val="22"/>
              </w:rPr>
              <w:t xml:space="preserve"> </w:t>
            </w:r>
            <w:r w:rsidRPr="003246DA">
              <w:rPr>
                <w:rFonts w:asciiTheme="minorHAnsi" w:hAnsiTheme="minorHAnsi" w:cstheme="minorHAnsi"/>
                <w:b/>
                <w:sz w:val="22"/>
                <w:szCs w:val="22"/>
              </w:rPr>
              <w:t>test</w:t>
            </w:r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23786C1" w14:textId="77777777" w:rsidR="00476B67" w:rsidRPr="003246DA" w:rsidRDefault="00476B67" w:rsidP="00476B67">
            <w:pPr>
              <w:pStyle w:val="TableParagraph"/>
              <w:numPr>
                <w:ilvl w:val="0"/>
                <w:numId w:val="24"/>
              </w:numPr>
              <w:tabs>
                <w:tab w:val="left" w:pos="284"/>
              </w:tabs>
              <w:spacing w:line="244" w:lineRule="auto"/>
              <w:ind w:right="366"/>
              <w:rPr>
                <w:rFonts w:asciiTheme="minorHAnsi" w:hAnsiTheme="minorHAnsi" w:cstheme="minorHAnsi"/>
              </w:rPr>
            </w:pPr>
            <w:r w:rsidRPr="003246DA">
              <w:rPr>
                <w:rFonts w:asciiTheme="minorHAnsi" w:hAnsiTheme="minorHAnsi" w:cstheme="minorHAnsi"/>
              </w:rPr>
              <w:t>Meringkas</w:t>
            </w:r>
            <w:r w:rsidRPr="003246D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246DA">
              <w:rPr>
                <w:rFonts w:asciiTheme="minorHAnsi" w:hAnsiTheme="minorHAnsi" w:cstheme="minorHAnsi"/>
              </w:rPr>
              <w:t>materi</w:t>
            </w:r>
            <w:r w:rsidRPr="003246D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3246DA">
              <w:rPr>
                <w:rFonts w:asciiTheme="minorHAnsi" w:hAnsiTheme="minorHAnsi" w:cstheme="minorHAnsi"/>
              </w:rPr>
              <w:t>kuliah</w:t>
            </w:r>
          </w:p>
          <w:p w14:paraId="6AEE2EEA" w14:textId="22BC05CE" w:rsidR="00683A01" w:rsidRPr="003246DA" w:rsidRDefault="00476B67" w:rsidP="00476B67">
            <w:pPr>
              <w:pStyle w:val="TableParagraph"/>
              <w:numPr>
                <w:ilvl w:val="0"/>
                <w:numId w:val="24"/>
              </w:numPr>
              <w:tabs>
                <w:tab w:val="left" w:pos="284"/>
              </w:tabs>
              <w:spacing w:line="244" w:lineRule="auto"/>
              <w:ind w:right="366"/>
              <w:rPr>
                <w:rFonts w:asciiTheme="minorHAnsi" w:hAnsiTheme="minorHAnsi" w:cstheme="minorHAnsi"/>
              </w:rPr>
            </w:pPr>
            <w:r w:rsidRPr="003246DA">
              <w:rPr>
                <w:rFonts w:asciiTheme="minorHAnsi" w:hAnsiTheme="minorHAnsi" w:cstheme="minorHAnsi"/>
              </w:rPr>
              <w:t>Kuis-1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71D0546" w14:textId="77777777" w:rsidR="00CB63B9" w:rsidRPr="003246DA" w:rsidRDefault="001500EE" w:rsidP="00CB63B9">
            <w:pPr>
              <w:ind w:left="72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proofErr w:type="spellStart"/>
            <w:r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Tatap</w:t>
            </w:r>
            <w:proofErr w:type="spellEnd"/>
            <w:r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muka</w:t>
            </w:r>
            <w:proofErr w:type="spellEnd"/>
          </w:p>
          <w:p w14:paraId="221EC87B" w14:textId="77777777" w:rsidR="001500EE" w:rsidRPr="003246DA" w:rsidRDefault="001500EE" w:rsidP="00CB63B9">
            <w:pPr>
              <w:ind w:left="72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4E8AAA36" w14:textId="1827EFCB" w:rsidR="001500EE" w:rsidRPr="003246DA" w:rsidRDefault="001500EE" w:rsidP="00CB63B9">
            <w:pPr>
              <w:ind w:left="72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2 x 50 </w:t>
            </w:r>
            <w:proofErr w:type="spellStart"/>
            <w:r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menit</w:t>
            </w:r>
            <w:proofErr w:type="spellEnd"/>
          </w:p>
        </w:tc>
        <w:tc>
          <w:tcPr>
            <w:tcW w:w="1843" w:type="dxa"/>
            <w:gridSpan w:val="2"/>
          </w:tcPr>
          <w:p w14:paraId="38B0C657" w14:textId="4F270B3F" w:rsidR="005004A0" w:rsidRPr="003246DA" w:rsidRDefault="005004A0" w:rsidP="005004A0">
            <w:pPr>
              <w:pStyle w:val="TableParagraph"/>
              <w:spacing w:line="275" w:lineRule="exact"/>
              <w:rPr>
                <w:rFonts w:asciiTheme="minorHAnsi" w:hAnsiTheme="minorHAnsi" w:cstheme="minorHAnsi"/>
                <w:bCs/>
                <w:lang w:val="en-US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70B5C095" w14:textId="6252A84F" w:rsidR="003F24B0" w:rsidRPr="003246DA" w:rsidRDefault="001500EE" w:rsidP="00CB63B9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3246DA">
              <w:rPr>
                <w:rFonts w:asciiTheme="minorHAnsi" w:hAnsiTheme="minorHAnsi" w:cstheme="minorHAnsi"/>
                <w:sz w:val="22"/>
                <w:szCs w:val="22"/>
              </w:rPr>
              <w:t xml:space="preserve">RPS,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Kontrak</w:t>
            </w:r>
            <w:proofErr w:type="spellEnd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Perkuliahan</w:t>
            </w:r>
            <w:proofErr w:type="spellEnd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Aturan</w:t>
            </w:r>
            <w:proofErr w:type="spellEnd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Perkulihan</w:t>
            </w:r>
            <w:proofErr w:type="spellEnd"/>
          </w:p>
        </w:tc>
        <w:tc>
          <w:tcPr>
            <w:tcW w:w="1553" w:type="dxa"/>
            <w:shd w:val="clear" w:color="auto" w:fill="auto"/>
          </w:tcPr>
          <w:p w14:paraId="07AA1130" w14:textId="0B5F5270" w:rsidR="00CB63B9" w:rsidRPr="003246DA" w:rsidRDefault="00A45BFA" w:rsidP="00B8345E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5%</w:t>
            </w:r>
          </w:p>
        </w:tc>
      </w:tr>
      <w:tr w:rsidR="00A45BFA" w:rsidRPr="003246DA" w14:paraId="7CAC729E" w14:textId="77777777" w:rsidTr="00D61051">
        <w:tc>
          <w:tcPr>
            <w:tcW w:w="738" w:type="dxa"/>
            <w:shd w:val="clear" w:color="auto" w:fill="auto"/>
          </w:tcPr>
          <w:p w14:paraId="2841C514" w14:textId="77777777" w:rsidR="00A45BFA" w:rsidRPr="007D6C7B" w:rsidRDefault="00A45BFA" w:rsidP="00A45BFA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7D6C7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3374" w:type="dxa"/>
            <w:gridSpan w:val="2"/>
            <w:shd w:val="clear" w:color="auto" w:fill="auto"/>
          </w:tcPr>
          <w:p w14:paraId="7E324AA2" w14:textId="40DC328F" w:rsidR="00A45BFA" w:rsidRPr="001500EE" w:rsidRDefault="001500EE" w:rsidP="00A45BFA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1500EE">
              <w:rPr>
                <w:rFonts w:asciiTheme="minorHAnsi" w:hAnsiTheme="minorHAnsi" w:cstheme="minorHAnsi"/>
                <w:sz w:val="22"/>
                <w:szCs w:val="22"/>
              </w:rPr>
              <w:t>kemampuan</w:t>
            </w:r>
            <w:proofErr w:type="spellEnd"/>
            <w:r w:rsidRPr="001500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500EE">
              <w:rPr>
                <w:rFonts w:asciiTheme="minorHAnsi" w:hAnsiTheme="minorHAnsi" w:cstheme="minorHAnsi"/>
                <w:sz w:val="22"/>
                <w:szCs w:val="22"/>
              </w:rPr>
              <w:t>untuk</w:t>
            </w:r>
            <w:proofErr w:type="spellEnd"/>
            <w:r w:rsidRPr="001500E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500EE">
              <w:rPr>
                <w:rFonts w:asciiTheme="minorHAnsi" w:hAnsiTheme="minorHAnsi" w:cstheme="minorHAnsi"/>
                <w:sz w:val="22"/>
                <w:szCs w:val="22"/>
              </w:rPr>
              <w:t>memahami</w:t>
            </w:r>
            <w:proofErr w:type="spellEnd"/>
            <w:r w:rsidRPr="001500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500EE">
              <w:rPr>
                <w:rFonts w:asciiTheme="minorHAnsi" w:hAnsiTheme="minorHAnsi" w:cstheme="minorHAnsi"/>
                <w:sz w:val="22"/>
                <w:szCs w:val="22"/>
              </w:rPr>
              <w:t>makna</w:t>
            </w:r>
            <w:proofErr w:type="spellEnd"/>
            <w:r w:rsidRPr="001500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500EE">
              <w:rPr>
                <w:rFonts w:asciiTheme="minorHAnsi" w:hAnsiTheme="minorHAnsi" w:cstheme="minorHAnsi"/>
                <w:sz w:val="22"/>
                <w:szCs w:val="22"/>
              </w:rPr>
              <w:t>perkembangan</w:t>
            </w:r>
            <w:proofErr w:type="spellEnd"/>
            <w:r w:rsidRPr="001500E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1500EE">
              <w:rPr>
                <w:rFonts w:asciiTheme="minorHAnsi" w:hAnsiTheme="minorHAnsi" w:cstheme="minorHAnsi"/>
                <w:sz w:val="22"/>
                <w:szCs w:val="22"/>
              </w:rPr>
              <w:t>pertumbuhan</w:t>
            </w:r>
            <w:proofErr w:type="spellEnd"/>
            <w:r w:rsidRPr="001500EE">
              <w:rPr>
                <w:rFonts w:asciiTheme="minorHAnsi" w:hAnsiTheme="minorHAnsi" w:cstheme="minorHAnsi"/>
                <w:sz w:val="22"/>
                <w:szCs w:val="22"/>
              </w:rPr>
              <w:t xml:space="preserve"> dan </w:t>
            </w:r>
            <w:proofErr w:type="spellStart"/>
            <w:r w:rsidRPr="001500EE">
              <w:rPr>
                <w:rFonts w:asciiTheme="minorHAnsi" w:hAnsiTheme="minorHAnsi" w:cstheme="minorHAnsi"/>
                <w:sz w:val="22"/>
                <w:szCs w:val="22"/>
              </w:rPr>
              <w:t>perubahan</w:t>
            </w:r>
            <w:proofErr w:type="spellEnd"/>
          </w:p>
        </w:tc>
        <w:tc>
          <w:tcPr>
            <w:tcW w:w="1984" w:type="dxa"/>
            <w:gridSpan w:val="2"/>
            <w:shd w:val="clear" w:color="auto" w:fill="auto"/>
          </w:tcPr>
          <w:p w14:paraId="6A6615CC" w14:textId="741FE417" w:rsidR="00A45BFA" w:rsidRPr="001500EE" w:rsidRDefault="001500EE" w:rsidP="00A45BFA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proofErr w:type="spellStart"/>
            <w:r w:rsidRPr="001500EE">
              <w:rPr>
                <w:rFonts w:asciiTheme="minorHAnsi" w:eastAsia="Calibri" w:hAnsiTheme="minorHAnsi" w:cstheme="minorHAnsi"/>
                <w:sz w:val="22"/>
                <w:szCs w:val="22"/>
              </w:rPr>
              <w:t>kemampuan</w:t>
            </w:r>
            <w:proofErr w:type="spellEnd"/>
            <w:r w:rsidRPr="001500E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500EE">
              <w:rPr>
                <w:rFonts w:asciiTheme="minorHAnsi" w:eastAsia="Calibri" w:hAnsiTheme="minorHAnsi" w:cstheme="minorHAnsi"/>
                <w:sz w:val="22"/>
                <w:szCs w:val="22"/>
              </w:rPr>
              <w:t>untuk</w:t>
            </w:r>
            <w:proofErr w:type="spellEnd"/>
            <w:r w:rsidRPr="001500E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500EE">
              <w:rPr>
                <w:rFonts w:asciiTheme="minorHAnsi" w:hAnsiTheme="minorHAnsi" w:cstheme="minorHAnsi"/>
                <w:sz w:val="22"/>
                <w:szCs w:val="22"/>
              </w:rPr>
              <w:t>membandingkan</w:t>
            </w:r>
            <w:proofErr w:type="spellEnd"/>
            <w:r w:rsidRPr="001500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500EE">
              <w:rPr>
                <w:rFonts w:asciiTheme="minorHAnsi" w:hAnsiTheme="minorHAnsi" w:cstheme="minorHAnsi"/>
                <w:sz w:val="22"/>
                <w:szCs w:val="22"/>
              </w:rPr>
              <w:t>hakikat</w:t>
            </w:r>
            <w:proofErr w:type="spellEnd"/>
            <w:r w:rsidRPr="001500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500EE">
              <w:rPr>
                <w:rFonts w:asciiTheme="minorHAnsi" w:hAnsiTheme="minorHAnsi" w:cstheme="minorHAnsi"/>
                <w:sz w:val="22"/>
                <w:szCs w:val="22"/>
              </w:rPr>
              <w:t>perkembangan</w:t>
            </w:r>
            <w:proofErr w:type="spellEnd"/>
            <w:r w:rsidRPr="001500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500EE">
              <w:rPr>
                <w:rFonts w:asciiTheme="minorHAnsi" w:hAnsiTheme="minorHAnsi" w:cstheme="minorHAnsi"/>
                <w:sz w:val="22"/>
                <w:szCs w:val="22"/>
              </w:rPr>
              <w:t>peserta</w:t>
            </w:r>
            <w:proofErr w:type="spellEnd"/>
            <w:r w:rsidRPr="001500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500EE">
              <w:rPr>
                <w:rFonts w:asciiTheme="minorHAnsi" w:hAnsiTheme="minorHAnsi" w:cstheme="minorHAnsi"/>
                <w:sz w:val="22"/>
                <w:szCs w:val="22"/>
              </w:rPr>
              <w:t>didik</w:t>
            </w:r>
            <w:proofErr w:type="spellEnd"/>
            <w:r w:rsidRPr="001500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500EE">
              <w:rPr>
                <w:rFonts w:asciiTheme="minorHAnsi" w:hAnsiTheme="minorHAnsi" w:cstheme="minorHAnsi"/>
                <w:sz w:val="22"/>
                <w:szCs w:val="22"/>
              </w:rPr>
              <w:t>menurut</w:t>
            </w:r>
            <w:proofErr w:type="spellEnd"/>
            <w:r w:rsidRPr="001500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500EE">
              <w:rPr>
                <w:rFonts w:asciiTheme="minorHAnsi" w:hAnsiTheme="minorHAnsi" w:cstheme="minorHAnsi"/>
                <w:sz w:val="22"/>
                <w:szCs w:val="22"/>
              </w:rPr>
              <w:t>berbagai</w:t>
            </w:r>
            <w:proofErr w:type="spellEnd"/>
            <w:r w:rsidRPr="001500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500EE">
              <w:rPr>
                <w:rFonts w:asciiTheme="minorHAnsi" w:hAnsiTheme="minorHAnsi" w:cstheme="minorHAnsi"/>
                <w:sz w:val="22"/>
                <w:szCs w:val="22"/>
              </w:rPr>
              <w:t>pandangan</w:t>
            </w:r>
            <w:proofErr w:type="spellEnd"/>
            <w:r w:rsidRPr="001500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500EE">
              <w:rPr>
                <w:rFonts w:asciiTheme="minorHAnsi" w:hAnsiTheme="minorHAnsi" w:cstheme="minorHAnsi"/>
                <w:sz w:val="22"/>
                <w:szCs w:val="22"/>
              </w:rPr>
              <w:t>tentang</w:t>
            </w:r>
            <w:proofErr w:type="spellEnd"/>
            <w:r w:rsidRPr="001500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500EE">
              <w:rPr>
                <w:rFonts w:asciiTheme="minorHAnsi" w:hAnsiTheme="minorHAnsi" w:cstheme="minorHAnsi"/>
                <w:sz w:val="22"/>
                <w:szCs w:val="22"/>
              </w:rPr>
              <w:t>hakikat</w:t>
            </w:r>
            <w:proofErr w:type="spellEnd"/>
            <w:r w:rsidRPr="001500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500EE">
              <w:rPr>
                <w:rFonts w:asciiTheme="minorHAnsi" w:hAnsiTheme="minorHAnsi" w:cstheme="minorHAnsi"/>
                <w:sz w:val="22"/>
                <w:szCs w:val="22"/>
              </w:rPr>
              <w:t>peserta</w:t>
            </w:r>
            <w:proofErr w:type="spellEnd"/>
            <w:r w:rsidRPr="001500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500EE">
              <w:rPr>
                <w:rFonts w:asciiTheme="minorHAnsi" w:hAnsiTheme="minorHAnsi" w:cstheme="minorHAnsi"/>
                <w:sz w:val="22"/>
                <w:szCs w:val="22"/>
              </w:rPr>
              <w:t>didik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0D6B8762" w14:textId="77777777" w:rsidR="005E779C" w:rsidRPr="003246DA" w:rsidRDefault="005E779C" w:rsidP="005E779C">
            <w:pPr>
              <w:pStyle w:val="TableParagraph"/>
              <w:ind w:right="140"/>
              <w:rPr>
                <w:rFonts w:asciiTheme="minorHAnsi" w:hAnsiTheme="minorHAnsi" w:cstheme="minorHAnsi"/>
                <w:spacing w:val="1"/>
              </w:rPr>
            </w:pPr>
            <w:r w:rsidRPr="003246DA">
              <w:rPr>
                <w:rFonts w:asciiTheme="minorHAnsi" w:hAnsiTheme="minorHAnsi" w:cstheme="minorHAnsi"/>
                <w:b/>
              </w:rPr>
              <w:t>Kriteria</w:t>
            </w:r>
            <w:r w:rsidRPr="003246DA">
              <w:rPr>
                <w:rFonts w:asciiTheme="minorHAnsi" w:hAnsiTheme="minorHAnsi" w:cstheme="minorHAnsi"/>
              </w:rPr>
              <w:t>:</w:t>
            </w:r>
            <w:r w:rsidRPr="003246DA">
              <w:rPr>
                <w:rFonts w:asciiTheme="minorHAnsi" w:hAnsiTheme="minorHAnsi" w:cstheme="minorHAnsi"/>
                <w:spacing w:val="1"/>
              </w:rPr>
              <w:t xml:space="preserve"> </w:t>
            </w:r>
          </w:p>
          <w:p w14:paraId="354144C4" w14:textId="06E1544B" w:rsidR="005E779C" w:rsidRPr="003246DA" w:rsidRDefault="005E779C" w:rsidP="005E779C">
            <w:pPr>
              <w:pStyle w:val="TableParagraph"/>
              <w:ind w:right="140"/>
              <w:rPr>
                <w:rFonts w:asciiTheme="minorHAnsi" w:hAnsiTheme="minorHAnsi" w:cstheme="minorHAnsi"/>
              </w:rPr>
            </w:pPr>
            <w:r w:rsidRPr="003246DA">
              <w:rPr>
                <w:rFonts w:asciiTheme="minorHAnsi" w:hAnsiTheme="minorHAnsi" w:cstheme="minorHAnsi"/>
              </w:rPr>
              <w:t>Rubrik kriteria</w:t>
            </w:r>
            <w:r w:rsidRPr="003246DA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3246DA">
              <w:rPr>
                <w:rFonts w:asciiTheme="minorHAnsi" w:hAnsiTheme="minorHAnsi" w:cstheme="minorHAnsi"/>
              </w:rPr>
              <w:t>penilaian</w:t>
            </w:r>
          </w:p>
          <w:p w14:paraId="23F7E88C" w14:textId="77777777" w:rsidR="005E779C" w:rsidRPr="003246DA" w:rsidRDefault="005E779C" w:rsidP="005E779C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14:paraId="78A1186D" w14:textId="77777777" w:rsidR="005E779C" w:rsidRPr="003246DA" w:rsidRDefault="005E779C" w:rsidP="005E779C">
            <w:pPr>
              <w:pStyle w:val="TableParagraph"/>
              <w:ind w:right="286"/>
              <w:rPr>
                <w:rFonts w:asciiTheme="minorHAnsi" w:hAnsiTheme="minorHAnsi" w:cstheme="minorHAnsi"/>
              </w:rPr>
            </w:pPr>
            <w:r w:rsidRPr="003246DA">
              <w:rPr>
                <w:rFonts w:asciiTheme="minorHAnsi" w:hAnsiTheme="minorHAnsi" w:cstheme="minorHAnsi"/>
                <w:b/>
              </w:rPr>
              <w:t>Bentuk non-</w:t>
            </w:r>
            <w:r w:rsidRPr="003246DA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3246DA">
              <w:rPr>
                <w:rFonts w:asciiTheme="minorHAnsi" w:hAnsiTheme="minorHAnsi" w:cstheme="minorHAnsi"/>
                <w:b/>
              </w:rPr>
              <w:t>test</w:t>
            </w:r>
            <w:r w:rsidRPr="003246DA">
              <w:rPr>
                <w:rFonts w:asciiTheme="minorHAnsi" w:hAnsiTheme="minorHAnsi" w:cstheme="minorHAnsi"/>
              </w:rPr>
              <w:t>:</w:t>
            </w:r>
          </w:p>
          <w:p w14:paraId="0C152D01" w14:textId="71356EAD" w:rsidR="005004A0" w:rsidRPr="003246DA" w:rsidRDefault="005E779C" w:rsidP="00A45BFA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Tulisan</w:t>
            </w:r>
            <w:r w:rsidRPr="003246D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makalah</w:t>
            </w:r>
            <w:proofErr w:type="spellEnd"/>
            <w:r w:rsidRPr="003246D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Presentasi</w:t>
            </w:r>
            <w:proofErr w:type="spellEnd"/>
          </w:p>
          <w:p w14:paraId="7F48928B" w14:textId="4A006450" w:rsidR="00A45BFA" w:rsidRPr="003246DA" w:rsidRDefault="007D6C7B" w:rsidP="00A45BFA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Ketepatan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/ </w:t>
            </w:r>
          </w:p>
          <w:p w14:paraId="695F1124" w14:textId="7AEDC37C" w:rsidR="007D6C7B" w:rsidRPr="003246DA" w:rsidRDefault="007D6C7B" w:rsidP="00A45BFA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Pertanyaan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tertulis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atau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liasan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</w:tcPr>
          <w:p w14:paraId="7F2190B4" w14:textId="33847E18" w:rsidR="00A45BFA" w:rsidRPr="003246DA" w:rsidRDefault="00A45BFA" w:rsidP="00A45BFA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10B0F984" w14:textId="77777777" w:rsidR="007D1983" w:rsidRPr="003246DA" w:rsidRDefault="007D1983" w:rsidP="007D19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eLearning:</w:t>
            </w:r>
          </w:p>
          <w:p w14:paraId="7060FFDD" w14:textId="77777777" w:rsidR="007D1983" w:rsidRPr="003246DA" w:rsidRDefault="007D1983" w:rsidP="007D19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binadarma</w:t>
            </w:r>
            <w:proofErr w:type="spellEnd"/>
          </w:p>
          <w:p w14:paraId="5444A2FE" w14:textId="77777777" w:rsidR="007D1983" w:rsidRPr="003246DA" w:rsidRDefault="007D1983" w:rsidP="007D1983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zoom</w:t>
            </w:r>
          </w:p>
          <w:p w14:paraId="7D8D1406" w14:textId="77777777" w:rsidR="007D1983" w:rsidRPr="003246DA" w:rsidRDefault="007D1983" w:rsidP="005004A0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</w:rPr>
            </w:pPr>
          </w:p>
          <w:p w14:paraId="243141AB" w14:textId="77777777" w:rsidR="007D1983" w:rsidRPr="003246DA" w:rsidRDefault="007D1983" w:rsidP="005004A0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</w:rPr>
            </w:pPr>
          </w:p>
          <w:p w14:paraId="26AC5474" w14:textId="284618C7" w:rsidR="005004A0" w:rsidRPr="003246DA" w:rsidRDefault="005004A0" w:rsidP="005004A0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</w:rPr>
            </w:pPr>
            <w:r w:rsidRPr="003246DA">
              <w:rPr>
                <w:rFonts w:asciiTheme="minorHAnsi" w:hAnsiTheme="minorHAnsi" w:cstheme="minorHAnsi"/>
                <w:b/>
              </w:rPr>
              <w:t>Bentuk:</w:t>
            </w:r>
          </w:p>
          <w:p w14:paraId="3C30AB13" w14:textId="77777777" w:rsidR="005004A0" w:rsidRPr="003246DA" w:rsidRDefault="005004A0" w:rsidP="005004A0">
            <w:pPr>
              <w:pStyle w:val="TableParagraph"/>
              <w:rPr>
                <w:rFonts w:asciiTheme="minorHAnsi" w:hAnsiTheme="minorHAnsi" w:cstheme="minorHAnsi"/>
              </w:rPr>
            </w:pPr>
            <w:r w:rsidRPr="003246DA">
              <w:rPr>
                <w:rFonts w:asciiTheme="minorHAnsi" w:hAnsiTheme="minorHAnsi" w:cstheme="minorHAnsi"/>
              </w:rPr>
              <w:t>Kuliah</w:t>
            </w:r>
          </w:p>
          <w:p w14:paraId="321FD5F0" w14:textId="77777777" w:rsidR="005004A0" w:rsidRPr="003246DA" w:rsidRDefault="005004A0" w:rsidP="005004A0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80C452E" w14:textId="77777777" w:rsidR="005E779C" w:rsidRPr="003246DA" w:rsidRDefault="005004A0" w:rsidP="005004A0">
            <w:pPr>
              <w:rPr>
                <w:rFonts w:asciiTheme="minorHAnsi" w:hAnsiTheme="minorHAnsi" w:cstheme="minorHAnsi"/>
                <w:spacing w:val="-57"/>
                <w:sz w:val="22"/>
                <w:szCs w:val="22"/>
              </w:rPr>
            </w:pPr>
            <w:r w:rsidRPr="003246DA">
              <w:rPr>
                <w:rFonts w:asciiTheme="minorHAnsi" w:hAnsiTheme="minorHAnsi" w:cstheme="minorHAnsi"/>
                <w:b/>
                <w:sz w:val="22"/>
                <w:szCs w:val="22"/>
              </w:rPr>
              <w:t>Metode:</w:t>
            </w:r>
            <w:r w:rsidRPr="003246DA">
              <w:rPr>
                <w:rFonts w:asciiTheme="minorHAnsi" w:hAnsiTheme="minorHAnsi" w:cstheme="minorHAnsi"/>
                <w:b/>
                <w:spacing w:val="1"/>
                <w:sz w:val="22"/>
                <w:szCs w:val="22"/>
              </w:rPr>
              <w:t xml:space="preserve"> </w:t>
            </w:r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Discovery</w:t>
            </w:r>
            <w:r w:rsidRPr="003246D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Learning,</w:t>
            </w:r>
            <w:r w:rsidRPr="003246D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Diskusi</w:t>
            </w:r>
            <w:proofErr w:type="spellEnd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dlm</w:t>
            </w:r>
            <w:proofErr w:type="spellEnd"/>
            <w:r w:rsidRPr="003246DA">
              <w:rPr>
                <w:rFonts w:asciiTheme="minorHAnsi" w:hAnsiTheme="minorHAnsi" w:cstheme="minorHAnsi"/>
                <w:spacing w:val="-57"/>
                <w:sz w:val="22"/>
                <w:szCs w:val="22"/>
              </w:rPr>
              <w:t xml:space="preserve"> </w:t>
            </w:r>
          </w:p>
          <w:p w14:paraId="6A004162" w14:textId="4CB72C45" w:rsidR="00A45BFA" w:rsidRPr="003246DA" w:rsidRDefault="005004A0" w:rsidP="00A45BFA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kelompok</w:t>
            </w:r>
            <w:proofErr w:type="spellEnd"/>
            <w:r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7D6C7B"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Kuliah</w:t>
            </w:r>
            <w:proofErr w:type="spellEnd"/>
            <w:r w:rsidR="007D6C7B"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dan </w:t>
            </w:r>
            <w:proofErr w:type="spellStart"/>
            <w:r w:rsidR="007D6C7B"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diskusi</w:t>
            </w:r>
            <w:proofErr w:type="spellEnd"/>
          </w:p>
          <w:p w14:paraId="79250F5A" w14:textId="77777777" w:rsidR="005E779C" w:rsidRPr="003246DA" w:rsidRDefault="005E779C" w:rsidP="00A45BFA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1DCAD706" w14:textId="77777777" w:rsidR="005E779C" w:rsidRPr="003246DA" w:rsidRDefault="005E779C" w:rsidP="005E77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246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Estimasi</w:t>
            </w:r>
            <w:proofErr w:type="spellEnd"/>
            <w:r w:rsidRPr="003246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waktu</w:t>
            </w:r>
            <w:proofErr w:type="spellEnd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5B9488B" w14:textId="31AA33B1" w:rsidR="005E779C" w:rsidRPr="003246DA" w:rsidRDefault="005E779C" w:rsidP="005E779C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3246DA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Pr="003246DA"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  <w:t xml:space="preserve"> </w:t>
            </w:r>
            <w:r w:rsidRPr="003246DA">
              <w:rPr>
                <w:rFonts w:asciiTheme="minorHAnsi" w:hAnsiTheme="minorHAnsi" w:cstheme="minorHAnsi"/>
                <w:bCs/>
                <w:sz w:val="22"/>
                <w:szCs w:val="22"/>
              </w:rPr>
              <w:t>x</w:t>
            </w:r>
            <w:r w:rsidRPr="003246DA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</w:t>
            </w:r>
            <w:r w:rsidRPr="003246DA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 w:rsidR="001500EE" w:rsidRPr="003246DA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Pr="003246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hAnsiTheme="minorHAnsi" w:cstheme="minorHAnsi"/>
                <w:bCs/>
                <w:sz w:val="22"/>
                <w:szCs w:val="22"/>
              </w:rPr>
              <w:t>menit</w:t>
            </w:r>
            <w:proofErr w:type="spellEnd"/>
          </w:p>
        </w:tc>
        <w:tc>
          <w:tcPr>
            <w:tcW w:w="2274" w:type="dxa"/>
            <w:gridSpan w:val="2"/>
            <w:shd w:val="clear" w:color="auto" w:fill="auto"/>
          </w:tcPr>
          <w:p w14:paraId="7020DFC6" w14:textId="40C2E07E" w:rsidR="007D6C7B" w:rsidRPr="003246DA" w:rsidRDefault="003877ED" w:rsidP="00A45BFA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Hakikat</w:t>
            </w:r>
            <w:proofErr w:type="spellEnd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 xml:space="preserve"> dan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makna</w:t>
            </w:r>
            <w:proofErr w:type="spellEnd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perkembangan</w:t>
            </w:r>
            <w:proofErr w:type="spellEnd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peserta</w:t>
            </w:r>
            <w:proofErr w:type="spellEnd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didik</w:t>
            </w:r>
            <w:proofErr w:type="spellEnd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menurut</w:t>
            </w:r>
            <w:proofErr w:type="spellEnd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berbagai</w:t>
            </w:r>
            <w:proofErr w:type="spellEnd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pandangan</w:t>
            </w:r>
            <w:proofErr w:type="spellEnd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Perbedaan</w:t>
            </w:r>
            <w:proofErr w:type="spellEnd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 xml:space="preserve"> dan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persamaan</w:t>
            </w:r>
            <w:proofErr w:type="spellEnd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antara</w:t>
            </w:r>
            <w:proofErr w:type="spellEnd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pertumbuhan</w:t>
            </w:r>
            <w:proofErr w:type="spellEnd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 xml:space="preserve"> dan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perkembangan</w:t>
            </w:r>
            <w:proofErr w:type="spellEnd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Tahapan</w:t>
            </w:r>
            <w:proofErr w:type="spellEnd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perkembangan</w:t>
            </w:r>
            <w:proofErr w:type="spellEnd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peserta</w:t>
            </w:r>
            <w:proofErr w:type="spellEnd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didik</w:t>
            </w:r>
            <w:proofErr w:type="spellEnd"/>
          </w:p>
        </w:tc>
        <w:tc>
          <w:tcPr>
            <w:tcW w:w="1553" w:type="dxa"/>
            <w:shd w:val="clear" w:color="auto" w:fill="auto"/>
          </w:tcPr>
          <w:p w14:paraId="3835A29F" w14:textId="2BEE2526" w:rsidR="00A45BFA" w:rsidRPr="003246DA" w:rsidRDefault="007D6C7B" w:rsidP="00B8345E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5%</w:t>
            </w:r>
          </w:p>
        </w:tc>
      </w:tr>
      <w:tr w:rsidR="00A45BFA" w:rsidRPr="003246DA" w14:paraId="360C1E7F" w14:textId="77777777" w:rsidTr="00D61051">
        <w:tc>
          <w:tcPr>
            <w:tcW w:w="738" w:type="dxa"/>
            <w:shd w:val="clear" w:color="auto" w:fill="auto"/>
          </w:tcPr>
          <w:p w14:paraId="7EB614D3" w14:textId="506E1E79" w:rsidR="00A45BFA" w:rsidRPr="007D6C7B" w:rsidRDefault="00267D6F" w:rsidP="00267D6F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3374" w:type="dxa"/>
            <w:gridSpan w:val="2"/>
            <w:shd w:val="clear" w:color="auto" w:fill="auto"/>
          </w:tcPr>
          <w:p w14:paraId="2A49E58E" w14:textId="7C10E976" w:rsidR="00A45BFA" w:rsidRPr="007D6C7B" w:rsidRDefault="00A83C7C" w:rsidP="00F41DDF">
            <w:pPr>
              <w:ind w:left="14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3877ED">
              <w:rPr>
                <w:rFonts w:asciiTheme="minorHAnsi" w:eastAsia="Calibri" w:hAnsiTheme="minorHAnsi" w:cstheme="minorHAnsi"/>
                <w:sz w:val="22"/>
                <w:szCs w:val="22"/>
              </w:rPr>
              <w:t>kemampuan</w:t>
            </w:r>
            <w:proofErr w:type="spellEnd"/>
            <w:r w:rsidRPr="003877E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eastAsia="Calibri" w:hAnsiTheme="minorHAnsi" w:cstheme="minorHAnsi"/>
                <w:sz w:val="22"/>
                <w:szCs w:val="22"/>
              </w:rPr>
              <w:t>untuk</w:t>
            </w:r>
            <w:proofErr w:type="spellEnd"/>
            <w:r w:rsidRPr="003877E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menjelaskan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tahapan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perkembangan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peserta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didik</w:t>
            </w:r>
            <w:proofErr w:type="spellEnd"/>
          </w:p>
        </w:tc>
        <w:tc>
          <w:tcPr>
            <w:tcW w:w="1984" w:type="dxa"/>
            <w:gridSpan w:val="2"/>
            <w:shd w:val="clear" w:color="auto" w:fill="auto"/>
          </w:tcPr>
          <w:p w14:paraId="6FF838A6" w14:textId="10803701" w:rsidR="00A45BFA" w:rsidRPr="00D113A4" w:rsidRDefault="00A83C7C" w:rsidP="00D113A4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proofErr w:type="spellStart"/>
            <w:r w:rsidRPr="003877ED">
              <w:rPr>
                <w:rFonts w:asciiTheme="minorHAnsi" w:eastAsia="Calibri" w:hAnsiTheme="minorHAnsi" w:cstheme="minorHAnsi"/>
                <w:sz w:val="22"/>
                <w:szCs w:val="22"/>
              </w:rPr>
              <w:t>kemampuan</w:t>
            </w:r>
            <w:proofErr w:type="spellEnd"/>
            <w:r w:rsidRPr="003877E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eastAsia="Calibri" w:hAnsiTheme="minorHAnsi" w:cstheme="minorHAnsi"/>
                <w:sz w:val="22"/>
                <w:szCs w:val="22"/>
              </w:rPr>
              <w:t>untuk</w:t>
            </w:r>
            <w:proofErr w:type="spellEnd"/>
            <w:r w:rsidRPr="003877E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menjelaskan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tahapan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perkembangan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peserta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didik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78F0480F" w14:textId="77777777" w:rsidR="009215BF" w:rsidRPr="003246DA" w:rsidRDefault="009215BF" w:rsidP="009215BF">
            <w:pPr>
              <w:pStyle w:val="TableParagraph"/>
              <w:ind w:right="140"/>
              <w:rPr>
                <w:rFonts w:asciiTheme="minorHAnsi" w:hAnsiTheme="minorHAnsi" w:cstheme="minorHAnsi"/>
              </w:rPr>
            </w:pPr>
            <w:r w:rsidRPr="003246DA">
              <w:rPr>
                <w:rFonts w:asciiTheme="minorHAnsi" w:hAnsiTheme="minorHAnsi" w:cstheme="minorHAnsi"/>
                <w:b/>
              </w:rPr>
              <w:lastRenderedPageBreak/>
              <w:t>Kriteria</w:t>
            </w:r>
            <w:r w:rsidRPr="003246DA">
              <w:rPr>
                <w:rFonts w:asciiTheme="minorHAnsi" w:hAnsiTheme="minorHAnsi" w:cstheme="minorHAnsi"/>
              </w:rPr>
              <w:t>:</w:t>
            </w:r>
            <w:r w:rsidRPr="003246D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246DA">
              <w:rPr>
                <w:rFonts w:asciiTheme="minorHAnsi" w:hAnsiTheme="minorHAnsi" w:cstheme="minorHAnsi"/>
              </w:rPr>
              <w:t>Rubrik kriteria</w:t>
            </w:r>
            <w:r w:rsidRPr="003246DA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3246DA">
              <w:rPr>
                <w:rFonts w:asciiTheme="minorHAnsi" w:hAnsiTheme="minorHAnsi" w:cstheme="minorHAnsi"/>
              </w:rPr>
              <w:t>penilaian</w:t>
            </w:r>
          </w:p>
          <w:p w14:paraId="35094D47" w14:textId="77777777" w:rsidR="009215BF" w:rsidRPr="003246DA" w:rsidRDefault="009215BF" w:rsidP="009215BF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14:paraId="40E670F0" w14:textId="77777777" w:rsidR="009215BF" w:rsidRPr="003246DA" w:rsidRDefault="009215BF" w:rsidP="009215BF">
            <w:pPr>
              <w:pStyle w:val="TableParagraph"/>
              <w:ind w:right="286"/>
              <w:rPr>
                <w:rFonts w:asciiTheme="minorHAnsi" w:hAnsiTheme="minorHAnsi" w:cstheme="minorHAnsi"/>
              </w:rPr>
            </w:pPr>
            <w:r w:rsidRPr="003246DA">
              <w:rPr>
                <w:rFonts w:asciiTheme="minorHAnsi" w:hAnsiTheme="minorHAnsi" w:cstheme="minorHAnsi"/>
                <w:b/>
              </w:rPr>
              <w:lastRenderedPageBreak/>
              <w:t>Bentuk non-</w:t>
            </w:r>
            <w:r w:rsidRPr="003246DA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3246DA">
              <w:rPr>
                <w:rFonts w:asciiTheme="minorHAnsi" w:hAnsiTheme="minorHAnsi" w:cstheme="minorHAnsi"/>
                <w:b/>
              </w:rPr>
              <w:t>test</w:t>
            </w:r>
            <w:r w:rsidRPr="003246DA">
              <w:rPr>
                <w:rFonts w:asciiTheme="minorHAnsi" w:hAnsiTheme="minorHAnsi" w:cstheme="minorHAnsi"/>
              </w:rPr>
              <w:t>:</w:t>
            </w:r>
          </w:p>
          <w:p w14:paraId="2B18FEB6" w14:textId="72B93253" w:rsidR="009215BF" w:rsidRPr="003246DA" w:rsidRDefault="009215BF" w:rsidP="00D113A4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Tulisan</w:t>
            </w:r>
            <w:r w:rsidRPr="003246D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makalah</w:t>
            </w:r>
            <w:proofErr w:type="spellEnd"/>
            <w:r w:rsidRPr="003246D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Presentasi</w:t>
            </w:r>
            <w:proofErr w:type="spellEnd"/>
          </w:p>
          <w:p w14:paraId="3A5BA795" w14:textId="36EFDDB3" w:rsidR="00D113A4" w:rsidRPr="003246DA" w:rsidRDefault="00D113A4" w:rsidP="00D113A4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Ke</w:t>
            </w:r>
            <w:r w:rsidR="00436A43"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jelasan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/ </w:t>
            </w:r>
          </w:p>
          <w:p w14:paraId="20A21DC3" w14:textId="6938CC9A" w:rsidR="00A45BFA" w:rsidRPr="003246DA" w:rsidRDefault="00D113A4" w:rsidP="00D113A4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Pertanyaan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tertulis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atau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liasan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</w:tcPr>
          <w:p w14:paraId="2DE86A6B" w14:textId="77777777" w:rsidR="00A83C7C" w:rsidRPr="003246DA" w:rsidRDefault="00A83C7C" w:rsidP="00A83C7C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proofErr w:type="spellStart"/>
            <w:r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lastRenderedPageBreak/>
              <w:t>Tatap</w:t>
            </w:r>
            <w:proofErr w:type="spellEnd"/>
            <w:r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muka</w:t>
            </w:r>
            <w:proofErr w:type="spellEnd"/>
          </w:p>
          <w:p w14:paraId="4847599F" w14:textId="77777777" w:rsidR="00A83C7C" w:rsidRPr="003246DA" w:rsidRDefault="00A83C7C" w:rsidP="00A83C7C">
            <w:pPr>
              <w:ind w:left="72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065C7339" w14:textId="7445FEED" w:rsidR="00A45BFA" w:rsidRPr="003246DA" w:rsidRDefault="00A83C7C" w:rsidP="00A83C7C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2 x 50 </w:t>
            </w:r>
            <w:proofErr w:type="spellStart"/>
            <w:r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menit</w:t>
            </w:r>
            <w:proofErr w:type="spellEnd"/>
          </w:p>
        </w:tc>
        <w:tc>
          <w:tcPr>
            <w:tcW w:w="1843" w:type="dxa"/>
            <w:gridSpan w:val="2"/>
          </w:tcPr>
          <w:p w14:paraId="23BCF9B9" w14:textId="3485E0B9" w:rsidR="009215BF" w:rsidRPr="003246DA" w:rsidRDefault="009215BF" w:rsidP="00A83C7C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23C4E189" w14:textId="60765795" w:rsidR="00A45BFA" w:rsidRPr="003246DA" w:rsidRDefault="001500EE" w:rsidP="00A45BFA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Karakteristik</w:t>
            </w:r>
            <w:proofErr w:type="spellEnd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tahapan</w:t>
            </w:r>
            <w:proofErr w:type="spellEnd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pekembangan</w:t>
            </w:r>
            <w:proofErr w:type="spellEnd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peserta</w:t>
            </w:r>
            <w:proofErr w:type="spellEnd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didik</w:t>
            </w:r>
            <w:proofErr w:type="spellEnd"/>
            <w:r w:rsidR="00A83C7C" w:rsidRPr="003246D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aspek</w:t>
            </w:r>
            <w:proofErr w:type="spellEnd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kognitif</w:t>
            </w:r>
            <w:proofErr w:type="spellEnd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afektif</w:t>
            </w:r>
            <w:proofErr w:type="spellEnd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psikomotor</w:t>
            </w:r>
            <w:proofErr w:type="spellEnd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serta</w:t>
            </w:r>
            <w:proofErr w:type="spellEnd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sosial</w:t>
            </w:r>
            <w:proofErr w:type="spellEnd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553" w:type="dxa"/>
            <w:shd w:val="clear" w:color="auto" w:fill="auto"/>
          </w:tcPr>
          <w:p w14:paraId="530D0881" w14:textId="38CDCAD2" w:rsidR="00A45BFA" w:rsidRPr="003246DA" w:rsidRDefault="00F41DDF" w:rsidP="00B8345E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lastRenderedPageBreak/>
              <w:t>5</w:t>
            </w:r>
            <w:r w:rsidR="00D113A4"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%</w:t>
            </w:r>
          </w:p>
        </w:tc>
      </w:tr>
      <w:tr w:rsidR="00D113A4" w:rsidRPr="003246DA" w14:paraId="0B80B911" w14:textId="77777777" w:rsidTr="00D61051">
        <w:tc>
          <w:tcPr>
            <w:tcW w:w="738" w:type="dxa"/>
            <w:shd w:val="clear" w:color="auto" w:fill="auto"/>
          </w:tcPr>
          <w:p w14:paraId="74CCEFEC" w14:textId="2B93D582" w:rsidR="00D113A4" w:rsidRPr="007D6C7B" w:rsidRDefault="00267D6F" w:rsidP="00267D6F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3374" w:type="dxa"/>
            <w:gridSpan w:val="2"/>
            <w:shd w:val="clear" w:color="auto" w:fill="auto"/>
          </w:tcPr>
          <w:p w14:paraId="0AF3386C" w14:textId="25AB905E" w:rsidR="00D21169" w:rsidRPr="007E1DD7" w:rsidRDefault="00A83C7C" w:rsidP="00D211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877ED">
              <w:rPr>
                <w:rFonts w:asciiTheme="minorHAnsi" w:eastAsia="Calibri" w:hAnsiTheme="minorHAnsi" w:cstheme="minorHAnsi"/>
                <w:sz w:val="22"/>
                <w:szCs w:val="22"/>
              </w:rPr>
              <w:t>kemampuan</w:t>
            </w:r>
            <w:proofErr w:type="spellEnd"/>
            <w:r w:rsidRPr="003877E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eastAsia="Calibri" w:hAnsiTheme="minorHAnsi" w:cstheme="minorHAnsi"/>
                <w:sz w:val="22"/>
                <w:szCs w:val="22"/>
              </w:rPr>
              <w:t>untuk</w:t>
            </w:r>
            <w:proofErr w:type="spellEnd"/>
            <w:r w:rsidRPr="003877E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membedakan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makna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pertumbuhan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dengan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perkembangan</w:t>
            </w:r>
            <w:proofErr w:type="spellEnd"/>
          </w:p>
          <w:p w14:paraId="751D3355" w14:textId="2FC84FEB" w:rsidR="00D113A4" w:rsidRDefault="00D113A4" w:rsidP="00F41DDF">
            <w:pPr>
              <w:rPr>
                <w:rFonts w:eastAsia="Calibri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0CD979A0" w14:textId="07301753" w:rsidR="00D21169" w:rsidRPr="007E1DD7" w:rsidRDefault="00436A43" w:rsidP="00D211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Kejelasan dalam </w:t>
            </w:r>
            <w:proofErr w:type="spellStart"/>
            <w:r w:rsidR="00A83C7C" w:rsidRPr="003877ED">
              <w:rPr>
                <w:rFonts w:asciiTheme="minorHAnsi" w:hAnsiTheme="minorHAnsi" w:cstheme="minorHAnsi"/>
                <w:sz w:val="22"/>
                <w:szCs w:val="22"/>
              </w:rPr>
              <w:t>membedakan</w:t>
            </w:r>
            <w:proofErr w:type="spellEnd"/>
            <w:r w:rsidR="00A83C7C"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83C7C" w:rsidRPr="003877ED">
              <w:rPr>
                <w:rFonts w:asciiTheme="minorHAnsi" w:hAnsiTheme="minorHAnsi" w:cstheme="minorHAnsi"/>
                <w:sz w:val="22"/>
                <w:szCs w:val="22"/>
              </w:rPr>
              <w:t>makna</w:t>
            </w:r>
            <w:proofErr w:type="spellEnd"/>
            <w:r w:rsidR="00A83C7C"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83C7C" w:rsidRPr="003877ED">
              <w:rPr>
                <w:rFonts w:asciiTheme="minorHAnsi" w:hAnsiTheme="minorHAnsi" w:cstheme="minorHAnsi"/>
                <w:sz w:val="22"/>
                <w:szCs w:val="22"/>
              </w:rPr>
              <w:t>pertumbuhan</w:t>
            </w:r>
            <w:proofErr w:type="spellEnd"/>
            <w:r w:rsidR="00A83C7C"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83C7C" w:rsidRPr="003877ED">
              <w:rPr>
                <w:rFonts w:asciiTheme="minorHAnsi" w:hAnsiTheme="minorHAnsi" w:cstheme="minorHAnsi"/>
                <w:sz w:val="22"/>
                <w:szCs w:val="22"/>
              </w:rPr>
              <w:t>dengan</w:t>
            </w:r>
            <w:proofErr w:type="spellEnd"/>
            <w:r w:rsidR="00A83C7C"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83C7C" w:rsidRPr="003877ED">
              <w:rPr>
                <w:rFonts w:asciiTheme="minorHAnsi" w:hAnsiTheme="minorHAnsi" w:cstheme="minorHAnsi"/>
                <w:sz w:val="22"/>
                <w:szCs w:val="22"/>
              </w:rPr>
              <w:t>perkembangan</w:t>
            </w:r>
            <w:proofErr w:type="spellEnd"/>
          </w:p>
          <w:p w14:paraId="7C4734CB" w14:textId="0E1BA1C8" w:rsidR="00D113A4" w:rsidRPr="00D113A4" w:rsidRDefault="00D113A4" w:rsidP="00021E0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1985" w:type="dxa"/>
            <w:shd w:val="clear" w:color="auto" w:fill="auto"/>
          </w:tcPr>
          <w:p w14:paraId="7873D743" w14:textId="77777777" w:rsidR="00D909E1" w:rsidRPr="003246DA" w:rsidRDefault="00D909E1" w:rsidP="00D909E1">
            <w:pPr>
              <w:pStyle w:val="TableParagraph"/>
              <w:ind w:left="111" w:right="140"/>
              <w:rPr>
                <w:rFonts w:asciiTheme="minorHAnsi" w:hAnsiTheme="minorHAnsi" w:cstheme="minorHAnsi"/>
                <w:spacing w:val="1"/>
              </w:rPr>
            </w:pPr>
            <w:r w:rsidRPr="003246DA">
              <w:rPr>
                <w:rFonts w:asciiTheme="minorHAnsi" w:hAnsiTheme="minorHAnsi" w:cstheme="minorHAnsi"/>
                <w:b/>
              </w:rPr>
              <w:t>Kriteria</w:t>
            </w:r>
            <w:r w:rsidRPr="003246DA">
              <w:rPr>
                <w:rFonts w:asciiTheme="minorHAnsi" w:hAnsiTheme="minorHAnsi" w:cstheme="minorHAnsi"/>
              </w:rPr>
              <w:t>:</w:t>
            </w:r>
            <w:r w:rsidRPr="003246DA">
              <w:rPr>
                <w:rFonts w:asciiTheme="minorHAnsi" w:hAnsiTheme="minorHAnsi" w:cstheme="minorHAnsi"/>
                <w:spacing w:val="1"/>
              </w:rPr>
              <w:t xml:space="preserve"> </w:t>
            </w:r>
          </w:p>
          <w:p w14:paraId="6927B6F7" w14:textId="564A38DA" w:rsidR="00D909E1" w:rsidRPr="003246DA" w:rsidRDefault="00D909E1" w:rsidP="00D909E1">
            <w:pPr>
              <w:pStyle w:val="TableParagraph"/>
              <w:ind w:left="111" w:right="140"/>
              <w:rPr>
                <w:rFonts w:asciiTheme="minorHAnsi" w:hAnsiTheme="minorHAnsi" w:cstheme="minorHAnsi"/>
              </w:rPr>
            </w:pPr>
            <w:r w:rsidRPr="003246DA">
              <w:rPr>
                <w:rFonts w:asciiTheme="minorHAnsi" w:hAnsiTheme="minorHAnsi" w:cstheme="minorHAnsi"/>
              </w:rPr>
              <w:t>Rubrik kriteria</w:t>
            </w:r>
            <w:r w:rsidRPr="003246DA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3246DA">
              <w:rPr>
                <w:rFonts w:asciiTheme="minorHAnsi" w:hAnsiTheme="minorHAnsi" w:cstheme="minorHAnsi"/>
              </w:rPr>
              <w:t>penilaian</w:t>
            </w:r>
          </w:p>
          <w:p w14:paraId="33A30F94" w14:textId="77777777" w:rsidR="00D909E1" w:rsidRPr="003246DA" w:rsidRDefault="00D909E1" w:rsidP="00D909E1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14:paraId="11995F2F" w14:textId="77777777" w:rsidR="00D909E1" w:rsidRPr="003246DA" w:rsidRDefault="00D909E1" w:rsidP="00D909E1">
            <w:pPr>
              <w:pStyle w:val="TableParagraph"/>
              <w:ind w:left="111" w:right="286"/>
              <w:rPr>
                <w:rFonts w:asciiTheme="minorHAnsi" w:hAnsiTheme="minorHAnsi" w:cstheme="minorHAnsi"/>
              </w:rPr>
            </w:pPr>
            <w:r w:rsidRPr="003246DA">
              <w:rPr>
                <w:rFonts w:asciiTheme="minorHAnsi" w:hAnsiTheme="minorHAnsi" w:cstheme="minorHAnsi"/>
                <w:b/>
              </w:rPr>
              <w:t>Bentuk non-</w:t>
            </w:r>
            <w:r w:rsidRPr="003246DA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3246DA">
              <w:rPr>
                <w:rFonts w:asciiTheme="minorHAnsi" w:hAnsiTheme="minorHAnsi" w:cstheme="minorHAnsi"/>
                <w:b/>
              </w:rPr>
              <w:t>test</w:t>
            </w:r>
            <w:r w:rsidRPr="003246DA">
              <w:rPr>
                <w:rFonts w:asciiTheme="minorHAnsi" w:hAnsiTheme="minorHAnsi" w:cstheme="minorHAnsi"/>
              </w:rPr>
              <w:t>:</w:t>
            </w:r>
          </w:p>
          <w:p w14:paraId="4F541EA0" w14:textId="43E54D50" w:rsidR="00D909E1" w:rsidRPr="003246DA" w:rsidRDefault="00D909E1" w:rsidP="00D909E1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Tulisan</w:t>
            </w:r>
            <w:r w:rsidRPr="003246D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makalah</w:t>
            </w:r>
            <w:proofErr w:type="spellEnd"/>
            <w:r w:rsidRPr="003246D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Presentasi</w:t>
            </w:r>
            <w:proofErr w:type="spellEnd"/>
          </w:p>
          <w:p w14:paraId="3725F641" w14:textId="288D49C7" w:rsidR="00436A43" w:rsidRPr="003246DA" w:rsidRDefault="00436A43" w:rsidP="00436A43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Kejelasan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/ </w:t>
            </w:r>
          </w:p>
          <w:p w14:paraId="52C145C2" w14:textId="4664F3BB" w:rsidR="00D113A4" w:rsidRPr="003246DA" w:rsidRDefault="00436A43" w:rsidP="00436A43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Pertanyaan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tertulis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atau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liasan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</w:tcPr>
          <w:p w14:paraId="5B9E009C" w14:textId="77777777" w:rsidR="00D113A4" w:rsidRPr="003246DA" w:rsidRDefault="00D113A4" w:rsidP="00A45BFA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2F6969CD" w14:textId="77777777" w:rsidR="00A83C7C" w:rsidRPr="003246DA" w:rsidRDefault="00A83C7C" w:rsidP="00A83C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eLearning:</w:t>
            </w:r>
          </w:p>
          <w:p w14:paraId="7A0CBBBB" w14:textId="77777777" w:rsidR="00A83C7C" w:rsidRPr="003246DA" w:rsidRDefault="00A83C7C" w:rsidP="00A83C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binadarma</w:t>
            </w:r>
            <w:proofErr w:type="spellEnd"/>
          </w:p>
          <w:p w14:paraId="558AE21A" w14:textId="77777777" w:rsidR="00A83C7C" w:rsidRPr="003246DA" w:rsidRDefault="00A83C7C" w:rsidP="00A83C7C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zoom</w:t>
            </w:r>
          </w:p>
          <w:p w14:paraId="4C10F24F" w14:textId="77777777" w:rsidR="00A83C7C" w:rsidRPr="003246DA" w:rsidRDefault="00A83C7C" w:rsidP="00A83C7C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</w:rPr>
            </w:pPr>
          </w:p>
          <w:p w14:paraId="412CABFF" w14:textId="77777777" w:rsidR="00A83C7C" w:rsidRPr="003246DA" w:rsidRDefault="00A83C7C" w:rsidP="00A83C7C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</w:rPr>
            </w:pPr>
          </w:p>
          <w:p w14:paraId="69CF33AB" w14:textId="77777777" w:rsidR="00A83C7C" w:rsidRPr="003246DA" w:rsidRDefault="00A83C7C" w:rsidP="00A83C7C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</w:rPr>
            </w:pPr>
            <w:r w:rsidRPr="003246DA">
              <w:rPr>
                <w:rFonts w:asciiTheme="minorHAnsi" w:hAnsiTheme="minorHAnsi" w:cstheme="minorHAnsi"/>
                <w:b/>
              </w:rPr>
              <w:t>Bentuk:</w:t>
            </w:r>
          </w:p>
          <w:p w14:paraId="4CFE25C0" w14:textId="77777777" w:rsidR="00A83C7C" w:rsidRPr="003246DA" w:rsidRDefault="00A83C7C" w:rsidP="00A83C7C">
            <w:pPr>
              <w:pStyle w:val="TableParagraph"/>
              <w:rPr>
                <w:rFonts w:asciiTheme="minorHAnsi" w:hAnsiTheme="minorHAnsi" w:cstheme="minorHAnsi"/>
              </w:rPr>
            </w:pPr>
            <w:r w:rsidRPr="003246DA">
              <w:rPr>
                <w:rFonts w:asciiTheme="minorHAnsi" w:hAnsiTheme="minorHAnsi" w:cstheme="minorHAnsi"/>
              </w:rPr>
              <w:t>Kuliah</w:t>
            </w:r>
          </w:p>
          <w:p w14:paraId="4CFB0F8A" w14:textId="77777777" w:rsidR="00A83C7C" w:rsidRPr="003246DA" w:rsidRDefault="00A83C7C" w:rsidP="00A83C7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6900456" w14:textId="77777777" w:rsidR="00A83C7C" w:rsidRPr="003246DA" w:rsidRDefault="00A83C7C" w:rsidP="00A83C7C">
            <w:pPr>
              <w:rPr>
                <w:rFonts w:asciiTheme="minorHAnsi" w:hAnsiTheme="minorHAnsi" w:cstheme="minorHAnsi"/>
                <w:spacing w:val="-57"/>
                <w:sz w:val="22"/>
                <w:szCs w:val="22"/>
              </w:rPr>
            </w:pPr>
            <w:r w:rsidRPr="003246DA">
              <w:rPr>
                <w:rFonts w:asciiTheme="minorHAnsi" w:hAnsiTheme="minorHAnsi" w:cstheme="minorHAnsi"/>
                <w:b/>
                <w:sz w:val="22"/>
                <w:szCs w:val="22"/>
              </w:rPr>
              <w:t>Metode:</w:t>
            </w:r>
            <w:r w:rsidRPr="003246DA">
              <w:rPr>
                <w:rFonts w:asciiTheme="minorHAnsi" w:hAnsiTheme="minorHAnsi" w:cstheme="minorHAnsi"/>
                <w:b/>
                <w:spacing w:val="1"/>
                <w:sz w:val="22"/>
                <w:szCs w:val="22"/>
              </w:rPr>
              <w:t xml:space="preserve"> </w:t>
            </w:r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Discovery</w:t>
            </w:r>
            <w:r w:rsidRPr="003246D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Learning,</w:t>
            </w:r>
            <w:r w:rsidRPr="003246D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Diskusi</w:t>
            </w:r>
            <w:proofErr w:type="spellEnd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dlm</w:t>
            </w:r>
            <w:proofErr w:type="spellEnd"/>
            <w:r w:rsidRPr="003246DA">
              <w:rPr>
                <w:rFonts w:asciiTheme="minorHAnsi" w:hAnsiTheme="minorHAnsi" w:cstheme="minorHAnsi"/>
                <w:spacing w:val="-57"/>
                <w:sz w:val="22"/>
                <w:szCs w:val="22"/>
              </w:rPr>
              <w:t xml:space="preserve"> </w:t>
            </w:r>
          </w:p>
          <w:p w14:paraId="6E0343F6" w14:textId="77777777" w:rsidR="00A83C7C" w:rsidRPr="003246DA" w:rsidRDefault="00A83C7C" w:rsidP="00A83C7C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kelompok</w:t>
            </w:r>
            <w:proofErr w:type="spellEnd"/>
            <w:r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Kuliah</w:t>
            </w:r>
            <w:proofErr w:type="spellEnd"/>
            <w:r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dan </w:t>
            </w:r>
            <w:proofErr w:type="spellStart"/>
            <w:r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diskusi</w:t>
            </w:r>
            <w:proofErr w:type="spellEnd"/>
          </w:p>
          <w:p w14:paraId="0E5323B7" w14:textId="77777777" w:rsidR="00A83C7C" w:rsidRPr="003246DA" w:rsidRDefault="00A83C7C" w:rsidP="00A83C7C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268DD3F6" w14:textId="77777777" w:rsidR="00A83C7C" w:rsidRPr="003246DA" w:rsidRDefault="00A83C7C" w:rsidP="00A83C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246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Estimasi</w:t>
            </w:r>
            <w:proofErr w:type="spellEnd"/>
            <w:r w:rsidRPr="003246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waktu</w:t>
            </w:r>
            <w:proofErr w:type="spellEnd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78A5868" w14:textId="2A094BDA" w:rsidR="00150F44" w:rsidRPr="003246DA" w:rsidRDefault="00A83C7C" w:rsidP="00A83C7C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3246DA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Pr="003246DA"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  <w:t xml:space="preserve"> </w:t>
            </w:r>
            <w:r w:rsidRPr="003246DA">
              <w:rPr>
                <w:rFonts w:asciiTheme="minorHAnsi" w:hAnsiTheme="minorHAnsi" w:cstheme="minorHAnsi"/>
                <w:bCs/>
                <w:sz w:val="22"/>
                <w:szCs w:val="22"/>
              </w:rPr>
              <w:t>x</w:t>
            </w:r>
            <w:r w:rsidRPr="003246DA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</w:t>
            </w:r>
            <w:r w:rsidRPr="003246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50 </w:t>
            </w:r>
            <w:proofErr w:type="spellStart"/>
            <w:r w:rsidRPr="003246DA">
              <w:rPr>
                <w:rFonts w:asciiTheme="minorHAnsi" w:hAnsiTheme="minorHAnsi" w:cstheme="minorHAnsi"/>
                <w:bCs/>
                <w:sz w:val="22"/>
                <w:szCs w:val="22"/>
              </w:rPr>
              <w:t>menit</w:t>
            </w:r>
            <w:proofErr w:type="spellEnd"/>
          </w:p>
        </w:tc>
        <w:tc>
          <w:tcPr>
            <w:tcW w:w="2274" w:type="dxa"/>
            <w:gridSpan w:val="2"/>
            <w:shd w:val="clear" w:color="auto" w:fill="auto"/>
          </w:tcPr>
          <w:p w14:paraId="1D66B134" w14:textId="77777777" w:rsidR="00A83C7C" w:rsidRPr="003246DA" w:rsidRDefault="00A83C7C" w:rsidP="00A45B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1. Faktor-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faktor</w:t>
            </w:r>
            <w:proofErr w:type="spellEnd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 xml:space="preserve"> yang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mempengaruhi</w:t>
            </w:r>
            <w:proofErr w:type="spellEnd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pertumbuhan</w:t>
            </w:r>
            <w:proofErr w:type="spellEnd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 xml:space="preserve"> dan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perkembangan</w:t>
            </w:r>
            <w:proofErr w:type="spellEnd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 xml:space="preserve"> (Hukum-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hukum</w:t>
            </w:r>
            <w:proofErr w:type="spellEnd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pertumbuhan</w:t>
            </w:r>
            <w:proofErr w:type="spellEnd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 xml:space="preserve"> dan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perkembangan</w:t>
            </w:r>
            <w:proofErr w:type="spellEnd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  <w:p w14:paraId="716E71A8" w14:textId="350F0CB1" w:rsidR="00150F44" w:rsidRPr="003246DA" w:rsidRDefault="00A83C7C" w:rsidP="00A45B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46DA">
              <w:rPr>
                <w:rFonts w:asciiTheme="minorHAnsi" w:hAnsiTheme="minorHAnsi" w:cstheme="minorHAnsi"/>
                <w:sz w:val="22"/>
                <w:szCs w:val="22"/>
              </w:rPr>
              <w:t xml:space="preserve"> 2.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Implikasi</w:t>
            </w:r>
            <w:proofErr w:type="spellEnd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perkembangan</w:t>
            </w:r>
            <w:proofErr w:type="spellEnd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peserta</w:t>
            </w:r>
            <w:proofErr w:type="spellEnd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didik</w:t>
            </w:r>
            <w:proofErr w:type="spellEnd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dalam</w:t>
            </w:r>
            <w:proofErr w:type="spellEnd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kegiatan</w:t>
            </w:r>
            <w:proofErr w:type="spellEnd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pembelajaran</w:t>
            </w:r>
            <w:proofErr w:type="spellEnd"/>
          </w:p>
        </w:tc>
        <w:tc>
          <w:tcPr>
            <w:tcW w:w="1553" w:type="dxa"/>
            <w:shd w:val="clear" w:color="auto" w:fill="auto"/>
          </w:tcPr>
          <w:p w14:paraId="350B3F1B" w14:textId="35F9C861" w:rsidR="00D113A4" w:rsidRPr="003246DA" w:rsidRDefault="00880815" w:rsidP="00B8345E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5</w:t>
            </w:r>
            <w:r w:rsidR="00150F44"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%</w:t>
            </w:r>
          </w:p>
        </w:tc>
      </w:tr>
      <w:tr w:rsidR="00150F44" w:rsidRPr="003246DA" w14:paraId="43F48B89" w14:textId="77777777" w:rsidTr="00D61051">
        <w:tc>
          <w:tcPr>
            <w:tcW w:w="738" w:type="dxa"/>
            <w:shd w:val="clear" w:color="auto" w:fill="auto"/>
          </w:tcPr>
          <w:p w14:paraId="242D00E9" w14:textId="323AF235" w:rsidR="00150F44" w:rsidRPr="007D6C7B" w:rsidRDefault="00B8345E" w:rsidP="00B8345E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3374" w:type="dxa"/>
            <w:gridSpan w:val="2"/>
            <w:shd w:val="clear" w:color="auto" w:fill="auto"/>
          </w:tcPr>
          <w:p w14:paraId="6D88AEE7" w14:textId="1C9673AA" w:rsidR="00021E05" w:rsidRPr="005F49D0" w:rsidRDefault="007032E4" w:rsidP="00021E05">
            <w:pPr>
              <w:ind w:left="14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3877ED">
              <w:rPr>
                <w:rFonts w:asciiTheme="minorHAnsi" w:eastAsia="Calibri" w:hAnsiTheme="minorHAnsi" w:cstheme="minorHAnsi"/>
                <w:sz w:val="22"/>
                <w:szCs w:val="22"/>
              </w:rPr>
              <w:t>kemampuan</w:t>
            </w:r>
            <w:proofErr w:type="spellEnd"/>
            <w:r w:rsidRPr="003877E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eastAsia="Calibri" w:hAnsiTheme="minorHAnsi" w:cstheme="minorHAnsi"/>
                <w:sz w:val="22"/>
                <w:szCs w:val="22"/>
              </w:rPr>
              <w:t>untuk</w:t>
            </w:r>
            <w:proofErr w:type="spellEnd"/>
            <w:r w:rsidRPr="003877E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mendeskripsikan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karakteristik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tahapan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pekembangan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peserta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didik</w:t>
            </w:r>
            <w:proofErr w:type="spellEnd"/>
          </w:p>
        </w:tc>
        <w:tc>
          <w:tcPr>
            <w:tcW w:w="1984" w:type="dxa"/>
            <w:gridSpan w:val="2"/>
            <w:shd w:val="clear" w:color="auto" w:fill="auto"/>
          </w:tcPr>
          <w:p w14:paraId="480BAC06" w14:textId="2AB28D7F" w:rsidR="00021E05" w:rsidRPr="007032E4" w:rsidRDefault="007032E4" w:rsidP="00021E0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7032E4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kejelasan dalam </w:t>
            </w:r>
            <w:proofErr w:type="spellStart"/>
            <w:r w:rsidRPr="007032E4">
              <w:rPr>
                <w:rFonts w:asciiTheme="minorHAnsi" w:hAnsiTheme="minorHAnsi" w:cstheme="minorHAnsi"/>
                <w:sz w:val="22"/>
                <w:szCs w:val="22"/>
              </w:rPr>
              <w:t>mendeskripsikan</w:t>
            </w:r>
            <w:proofErr w:type="spellEnd"/>
            <w:r w:rsidRPr="007032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032E4">
              <w:rPr>
                <w:rFonts w:asciiTheme="minorHAnsi" w:hAnsiTheme="minorHAnsi" w:cstheme="minorHAnsi"/>
                <w:sz w:val="22"/>
                <w:szCs w:val="22"/>
              </w:rPr>
              <w:t>karakteristik</w:t>
            </w:r>
            <w:proofErr w:type="spellEnd"/>
            <w:r w:rsidRPr="007032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032E4">
              <w:rPr>
                <w:rFonts w:asciiTheme="minorHAnsi" w:hAnsiTheme="minorHAnsi" w:cstheme="minorHAnsi"/>
                <w:sz w:val="22"/>
                <w:szCs w:val="22"/>
              </w:rPr>
              <w:t>tahapan</w:t>
            </w:r>
            <w:proofErr w:type="spellEnd"/>
            <w:r w:rsidRPr="007032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032E4">
              <w:rPr>
                <w:rFonts w:asciiTheme="minorHAnsi" w:hAnsiTheme="minorHAnsi" w:cstheme="minorHAnsi"/>
                <w:sz w:val="22"/>
                <w:szCs w:val="22"/>
              </w:rPr>
              <w:t>pekembangan</w:t>
            </w:r>
            <w:proofErr w:type="spellEnd"/>
            <w:r w:rsidRPr="007032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032E4">
              <w:rPr>
                <w:rFonts w:asciiTheme="minorHAnsi" w:hAnsiTheme="minorHAnsi" w:cstheme="minorHAnsi"/>
                <w:sz w:val="22"/>
                <w:szCs w:val="22"/>
              </w:rPr>
              <w:t>peserta</w:t>
            </w:r>
            <w:proofErr w:type="spellEnd"/>
            <w:r w:rsidRPr="007032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032E4">
              <w:rPr>
                <w:rFonts w:asciiTheme="minorHAnsi" w:hAnsiTheme="minorHAnsi" w:cstheme="minorHAnsi"/>
                <w:sz w:val="22"/>
                <w:szCs w:val="22"/>
              </w:rPr>
              <w:t>didik</w:t>
            </w:r>
            <w:proofErr w:type="spellEnd"/>
          </w:p>
          <w:p w14:paraId="2FAABFF7" w14:textId="538C56EF" w:rsidR="00150F44" w:rsidRDefault="00150F44" w:rsidP="00021E0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1985" w:type="dxa"/>
            <w:shd w:val="clear" w:color="auto" w:fill="auto"/>
          </w:tcPr>
          <w:p w14:paraId="17F24325" w14:textId="77777777" w:rsidR="00D909E1" w:rsidRPr="003246DA" w:rsidRDefault="00D909E1" w:rsidP="00D909E1">
            <w:pPr>
              <w:pStyle w:val="TableParagraph"/>
              <w:ind w:right="140"/>
              <w:rPr>
                <w:rFonts w:asciiTheme="minorHAnsi" w:hAnsiTheme="minorHAnsi" w:cstheme="minorHAnsi"/>
                <w:spacing w:val="1"/>
              </w:rPr>
            </w:pPr>
            <w:r w:rsidRPr="003246DA">
              <w:rPr>
                <w:rFonts w:asciiTheme="minorHAnsi" w:hAnsiTheme="minorHAnsi" w:cstheme="minorHAnsi"/>
                <w:b/>
              </w:rPr>
              <w:t>Kriteria</w:t>
            </w:r>
            <w:r w:rsidRPr="003246DA">
              <w:rPr>
                <w:rFonts w:asciiTheme="minorHAnsi" w:hAnsiTheme="minorHAnsi" w:cstheme="minorHAnsi"/>
              </w:rPr>
              <w:t>:</w:t>
            </w:r>
            <w:r w:rsidRPr="003246DA">
              <w:rPr>
                <w:rFonts w:asciiTheme="minorHAnsi" w:hAnsiTheme="minorHAnsi" w:cstheme="minorHAnsi"/>
                <w:spacing w:val="1"/>
              </w:rPr>
              <w:t xml:space="preserve"> </w:t>
            </w:r>
          </w:p>
          <w:p w14:paraId="4406A713" w14:textId="77777777" w:rsidR="00D909E1" w:rsidRPr="003246DA" w:rsidRDefault="00D909E1" w:rsidP="00D909E1">
            <w:pPr>
              <w:pStyle w:val="TableParagraph"/>
              <w:ind w:right="140"/>
              <w:rPr>
                <w:rFonts w:asciiTheme="minorHAnsi" w:hAnsiTheme="minorHAnsi" w:cstheme="minorHAnsi"/>
              </w:rPr>
            </w:pPr>
            <w:r w:rsidRPr="003246DA">
              <w:rPr>
                <w:rFonts w:asciiTheme="minorHAnsi" w:hAnsiTheme="minorHAnsi" w:cstheme="minorHAnsi"/>
              </w:rPr>
              <w:t>Rubrik kriteria</w:t>
            </w:r>
            <w:r w:rsidRPr="003246DA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3246DA">
              <w:rPr>
                <w:rFonts w:asciiTheme="minorHAnsi" w:hAnsiTheme="minorHAnsi" w:cstheme="minorHAnsi"/>
              </w:rPr>
              <w:t>penilaian</w:t>
            </w:r>
          </w:p>
          <w:p w14:paraId="4E446C6D" w14:textId="77777777" w:rsidR="00D909E1" w:rsidRPr="003246DA" w:rsidRDefault="00D909E1" w:rsidP="00D909E1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14:paraId="32007A59" w14:textId="77777777" w:rsidR="00D909E1" w:rsidRPr="003246DA" w:rsidRDefault="00D909E1" w:rsidP="00D909E1">
            <w:pPr>
              <w:pStyle w:val="TableParagraph"/>
              <w:ind w:right="286"/>
              <w:rPr>
                <w:rFonts w:asciiTheme="minorHAnsi" w:hAnsiTheme="minorHAnsi" w:cstheme="minorHAnsi"/>
              </w:rPr>
            </w:pPr>
            <w:r w:rsidRPr="003246DA">
              <w:rPr>
                <w:rFonts w:asciiTheme="minorHAnsi" w:hAnsiTheme="minorHAnsi" w:cstheme="minorHAnsi"/>
                <w:b/>
              </w:rPr>
              <w:t>Bentuk non-</w:t>
            </w:r>
            <w:r w:rsidRPr="003246DA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3246DA">
              <w:rPr>
                <w:rFonts w:asciiTheme="minorHAnsi" w:hAnsiTheme="minorHAnsi" w:cstheme="minorHAnsi"/>
                <w:b/>
              </w:rPr>
              <w:t>test</w:t>
            </w:r>
            <w:r w:rsidRPr="003246DA">
              <w:rPr>
                <w:rFonts w:asciiTheme="minorHAnsi" w:hAnsiTheme="minorHAnsi" w:cstheme="minorHAnsi"/>
              </w:rPr>
              <w:t>:</w:t>
            </w:r>
          </w:p>
          <w:p w14:paraId="57627F9F" w14:textId="77777777" w:rsidR="00D909E1" w:rsidRPr="003246DA" w:rsidRDefault="00D909E1" w:rsidP="00D909E1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Tulisan</w:t>
            </w:r>
            <w:r w:rsidRPr="003246D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makalah</w:t>
            </w:r>
            <w:proofErr w:type="spellEnd"/>
            <w:r w:rsidRPr="003246D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Presentasi</w:t>
            </w:r>
            <w:proofErr w:type="spellEnd"/>
          </w:p>
          <w:p w14:paraId="78C6E80D" w14:textId="77777777" w:rsidR="00D909E1" w:rsidRPr="003246DA" w:rsidRDefault="00D909E1" w:rsidP="00D909E1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Kejelasan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/ </w:t>
            </w:r>
          </w:p>
          <w:p w14:paraId="00CFFB43" w14:textId="6AED7FA3" w:rsidR="005F49D0" w:rsidRPr="003246DA" w:rsidRDefault="00D909E1" w:rsidP="00D909E1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Pertanyaan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tertulis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atau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liasan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F49D0"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Kejelasan</w:t>
            </w:r>
            <w:proofErr w:type="spellEnd"/>
            <w:r w:rsidR="005F49D0"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/ </w:t>
            </w:r>
          </w:p>
          <w:p w14:paraId="44933DDF" w14:textId="66339B6B" w:rsidR="00150F44" w:rsidRPr="003246DA" w:rsidRDefault="005F49D0" w:rsidP="005F49D0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lastRenderedPageBreak/>
              <w:t>Pertanyaan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tertulis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atau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li</w:t>
            </w:r>
            <w:r w:rsidR="000735C4"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san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</w:tcPr>
          <w:p w14:paraId="74ECE094" w14:textId="77777777" w:rsidR="00A83C7C" w:rsidRPr="003246DA" w:rsidRDefault="00A83C7C" w:rsidP="00A83C7C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proofErr w:type="spellStart"/>
            <w:r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lastRenderedPageBreak/>
              <w:t>Tatap</w:t>
            </w:r>
            <w:proofErr w:type="spellEnd"/>
            <w:r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muka</w:t>
            </w:r>
            <w:proofErr w:type="spellEnd"/>
          </w:p>
          <w:p w14:paraId="3E709204" w14:textId="77777777" w:rsidR="00A83C7C" w:rsidRPr="003246DA" w:rsidRDefault="00A83C7C" w:rsidP="00A83C7C">
            <w:pPr>
              <w:ind w:left="72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5FB9775D" w14:textId="7F9E6DDA" w:rsidR="00150F44" w:rsidRPr="003246DA" w:rsidRDefault="00A83C7C" w:rsidP="00A83C7C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2 x 50 </w:t>
            </w:r>
            <w:proofErr w:type="spellStart"/>
            <w:r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menit</w:t>
            </w:r>
            <w:proofErr w:type="spellEnd"/>
          </w:p>
        </w:tc>
        <w:tc>
          <w:tcPr>
            <w:tcW w:w="1843" w:type="dxa"/>
            <w:gridSpan w:val="2"/>
          </w:tcPr>
          <w:p w14:paraId="69252571" w14:textId="7BE9528E" w:rsidR="00150F44" w:rsidRPr="003246DA" w:rsidRDefault="00150F44" w:rsidP="000735C4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511A4727" w14:textId="46954085" w:rsidR="00150F44" w:rsidRPr="003246DA" w:rsidRDefault="00A83C7C" w:rsidP="00A45B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Perkembangan</w:t>
            </w:r>
            <w:proofErr w:type="spellEnd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 xml:space="preserve"> pada masa prenatal</w:t>
            </w:r>
          </w:p>
        </w:tc>
        <w:tc>
          <w:tcPr>
            <w:tcW w:w="1553" w:type="dxa"/>
            <w:shd w:val="clear" w:color="auto" w:fill="auto"/>
          </w:tcPr>
          <w:p w14:paraId="78287A9B" w14:textId="054ED8E0" w:rsidR="00150F44" w:rsidRPr="003246DA" w:rsidRDefault="00880815" w:rsidP="00B8345E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5</w:t>
            </w:r>
            <w:r w:rsidR="004C3019"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%</w:t>
            </w:r>
          </w:p>
        </w:tc>
      </w:tr>
      <w:tr w:rsidR="004C3019" w:rsidRPr="003246DA" w14:paraId="000108CE" w14:textId="77777777" w:rsidTr="00D61051">
        <w:tc>
          <w:tcPr>
            <w:tcW w:w="738" w:type="dxa"/>
            <w:shd w:val="clear" w:color="auto" w:fill="auto"/>
          </w:tcPr>
          <w:p w14:paraId="49E283EB" w14:textId="5A028827" w:rsidR="004C3019" w:rsidRPr="007D6C7B" w:rsidRDefault="00B8345E" w:rsidP="00B8345E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3374" w:type="dxa"/>
            <w:gridSpan w:val="2"/>
            <w:shd w:val="clear" w:color="auto" w:fill="auto"/>
          </w:tcPr>
          <w:p w14:paraId="11EBA537" w14:textId="2D51EC60" w:rsidR="004C3019" w:rsidRPr="005F49D0" w:rsidRDefault="007032E4" w:rsidP="00351E4A">
            <w:pPr>
              <w:ind w:left="14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3877ED">
              <w:rPr>
                <w:rFonts w:asciiTheme="minorHAnsi" w:eastAsia="Calibri" w:hAnsiTheme="minorHAnsi" w:cstheme="minorHAnsi"/>
                <w:sz w:val="22"/>
                <w:szCs w:val="22"/>
              </w:rPr>
              <w:t>kemampuan</w:t>
            </w:r>
            <w:proofErr w:type="spellEnd"/>
            <w:r w:rsidRPr="003877E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eastAsia="Calibri" w:hAnsiTheme="minorHAnsi" w:cstheme="minorHAnsi"/>
                <w:sz w:val="22"/>
                <w:szCs w:val="22"/>
              </w:rPr>
              <w:t>untuk</w:t>
            </w:r>
            <w:proofErr w:type="spellEnd"/>
            <w:r w:rsidRPr="003877E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mendeskripsikan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karakteristik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tahapan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pekembangan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peserta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didik</w:t>
            </w:r>
            <w:proofErr w:type="spellEnd"/>
          </w:p>
        </w:tc>
        <w:tc>
          <w:tcPr>
            <w:tcW w:w="1984" w:type="dxa"/>
            <w:gridSpan w:val="2"/>
            <w:shd w:val="clear" w:color="auto" w:fill="auto"/>
          </w:tcPr>
          <w:p w14:paraId="182DF677" w14:textId="5ACA3133" w:rsidR="004C3019" w:rsidRPr="004C3019" w:rsidRDefault="007032E4" w:rsidP="00D113A4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7032E4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kejelasan dalam </w:t>
            </w:r>
            <w:proofErr w:type="spellStart"/>
            <w:r w:rsidRPr="007032E4">
              <w:rPr>
                <w:rFonts w:asciiTheme="minorHAnsi" w:hAnsiTheme="minorHAnsi" w:cstheme="minorHAnsi"/>
                <w:sz w:val="22"/>
                <w:szCs w:val="22"/>
              </w:rPr>
              <w:t>mendeskripsikan</w:t>
            </w:r>
            <w:proofErr w:type="spellEnd"/>
            <w:r w:rsidRPr="007032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032E4">
              <w:rPr>
                <w:rFonts w:asciiTheme="minorHAnsi" w:hAnsiTheme="minorHAnsi" w:cstheme="minorHAnsi"/>
                <w:sz w:val="22"/>
                <w:szCs w:val="22"/>
              </w:rPr>
              <w:t>karakteristik</w:t>
            </w:r>
            <w:proofErr w:type="spellEnd"/>
            <w:r w:rsidRPr="007032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032E4">
              <w:rPr>
                <w:rFonts w:asciiTheme="minorHAnsi" w:hAnsiTheme="minorHAnsi" w:cstheme="minorHAnsi"/>
                <w:sz w:val="22"/>
                <w:szCs w:val="22"/>
              </w:rPr>
              <w:t>tahapan</w:t>
            </w:r>
            <w:proofErr w:type="spellEnd"/>
            <w:r w:rsidRPr="007032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032E4">
              <w:rPr>
                <w:rFonts w:asciiTheme="minorHAnsi" w:hAnsiTheme="minorHAnsi" w:cstheme="minorHAnsi"/>
                <w:sz w:val="22"/>
                <w:szCs w:val="22"/>
              </w:rPr>
              <w:t>pekembangan</w:t>
            </w:r>
            <w:proofErr w:type="spellEnd"/>
            <w:r w:rsidRPr="007032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032E4">
              <w:rPr>
                <w:rFonts w:asciiTheme="minorHAnsi" w:hAnsiTheme="minorHAnsi" w:cstheme="minorHAnsi"/>
                <w:sz w:val="22"/>
                <w:szCs w:val="22"/>
              </w:rPr>
              <w:t>peserta</w:t>
            </w:r>
            <w:proofErr w:type="spellEnd"/>
            <w:r w:rsidRPr="007032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032E4">
              <w:rPr>
                <w:rFonts w:asciiTheme="minorHAnsi" w:hAnsiTheme="minorHAnsi" w:cstheme="minorHAnsi"/>
                <w:sz w:val="22"/>
                <w:szCs w:val="22"/>
              </w:rPr>
              <w:t>didik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29CAEFF3" w14:textId="77777777" w:rsidR="00E30CA4" w:rsidRPr="003246DA" w:rsidRDefault="00E30CA4" w:rsidP="00E30CA4">
            <w:pPr>
              <w:pStyle w:val="TableParagraph"/>
              <w:ind w:right="140"/>
              <w:rPr>
                <w:rFonts w:asciiTheme="minorHAnsi" w:hAnsiTheme="minorHAnsi" w:cstheme="minorHAnsi"/>
                <w:spacing w:val="1"/>
              </w:rPr>
            </w:pPr>
            <w:r w:rsidRPr="003246DA">
              <w:rPr>
                <w:rFonts w:asciiTheme="minorHAnsi" w:hAnsiTheme="minorHAnsi" w:cstheme="minorHAnsi"/>
                <w:b/>
              </w:rPr>
              <w:t>Kriteria</w:t>
            </w:r>
            <w:r w:rsidRPr="003246DA">
              <w:rPr>
                <w:rFonts w:asciiTheme="minorHAnsi" w:hAnsiTheme="minorHAnsi" w:cstheme="minorHAnsi"/>
              </w:rPr>
              <w:t>:</w:t>
            </w:r>
            <w:r w:rsidRPr="003246DA">
              <w:rPr>
                <w:rFonts w:asciiTheme="minorHAnsi" w:hAnsiTheme="minorHAnsi" w:cstheme="minorHAnsi"/>
                <w:spacing w:val="1"/>
              </w:rPr>
              <w:t xml:space="preserve"> </w:t>
            </w:r>
          </w:p>
          <w:p w14:paraId="69640FC5" w14:textId="77777777" w:rsidR="00E30CA4" w:rsidRPr="003246DA" w:rsidRDefault="00E30CA4" w:rsidP="00E30CA4">
            <w:pPr>
              <w:pStyle w:val="TableParagraph"/>
              <w:ind w:right="140"/>
              <w:rPr>
                <w:rFonts w:asciiTheme="minorHAnsi" w:hAnsiTheme="minorHAnsi" w:cstheme="minorHAnsi"/>
              </w:rPr>
            </w:pPr>
            <w:r w:rsidRPr="003246DA">
              <w:rPr>
                <w:rFonts w:asciiTheme="minorHAnsi" w:hAnsiTheme="minorHAnsi" w:cstheme="minorHAnsi"/>
              </w:rPr>
              <w:t>Rubrik kriteria</w:t>
            </w:r>
            <w:r w:rsidRPr="003246DA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3246DA">
              <w:rPr>
                <w:rFonts w:asciiTheme="minorHAnsi" w:hAnsiTheme="minorHAnsi" w:cstheme="minorHAnsi"/>
              </w:rPr>
              <w:t>penilaian</w:t>
            </w:r>
          </w:p>
          <w:p w14:paraId="3EBDF83F" w14:textId="77777777" w:rsidR="00E30CA4" w:rsidRPr="003246DA" w:rsidRDefault="00E30CA4" w:rsidP="00E30CA4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14:paraId="18E95025" w14:textId="77777777" w:rsidR="00E30CA4" w:rsidRPr="003246DA" w:rsidRDefault="00E30CA4" w:rsidP="00E30CA4">
            <w:pPr>
              <w:pStyle w:val="TableParagraph"/>
              <w:ind w:right="286"/>
              <w:rPr>
                <w:rFonts w:asciiTheme="minorHAnsi" w:hAnsiTheme="minorHAnsi" w:cstheme="minorHAnsi"/>
              </w:rPr>
            </w:pPr>
            <w:r w:rsidRPr="003246DA">
              <w:rPr>
                <w:rFonts w:asciiTheme="minorHAnsi" w:hAnsiTheme="minorHAnsi" w:cstheme="minorHAnsi"/>
                <w:b/>
              </w:rPr>
              <w:t>Bentuk non-</w:t>
            </w:r>
            <w:r w:rsidRPr="003246DA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3246DA">
              <w:rPr>
                <w:rFonts w:asciiTheme="minorHAnsi" w:hAnsiTheme="minorHAnsi" w:cstheme="minorHAnsi"/>
                <w:b/>
              </w:rPr>
              <w:t>test</w:t>
            </w:r>
            <w:r w:rsidRPr="003246DA">
              <w:rPr>
                <w:rFonts w:asciiTheme="minorHAnsi" w:hAnsiTheme="minorHAnsi" w:cstheme="minorHAnsi"/>
              </w:rPr>
              <w:t>:</w:t>
            </w:r>
          </w:p>
          <w:p w14:paraId="49B46B51" w14:textId="77777777" w:rsidR="00E30CA4" w:rsidRPr="003246DA" w:rsidRDefault="00E30CA4" w:rsidP="00E30CA4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Tulisan</w:t>
            </w:r>
            <w:r w:rsidRPr="003246D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makalah</w:t>
            </w:r>
            <w:proofErr w:type="spellEnd"/>
            <w:r w:rsidRPr="003246D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Presentasi</w:t>
            </w:r>
            <w:proofErr w:type="spellEnd"/>
          </w:p>
          <w:p w14:paraId="2985CE08" w14:textId="77777777" w:rsidR="00E30CA4" w:rsidRPr="003246DA" w:rsidRDefault="00E30CA4" w:rsidP="00E30CA4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Kejelasan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/ </w:t>
            </w:r>
          </w:p>
          <w:p w14:paraId="0D3DC6F3" w14:textId="77777777" w:rsidR="00E30CA4" w:rsidRPr="003246DA" w:rsidRDefault="00E30CA4" w:rsidP="00E30CA4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Pertanyaan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tertulis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atau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liasan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Kejelasan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/ </w:t>
            </w:r>
          </w:p>
          <w:p w14:paraId="781DA6A7" w14:textId="03482268" w:rsidR="00C245A7" w:rsidRPr="003246DA" w:rsidRDefault="00E30CA4" w:rsidP="00E30CA4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Pertanyaan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tertulis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atau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lisan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245A7"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Kejelasan</w:t>
            </w:r>
            <w:proofErr w:type="spellEnd"/>
            <w:r w:rsidR="00C245A7"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/ </w:t>
            </w:r>
          </w:p>
          <w:p w14:paraId="3654F1A6" w14:textId="248F43CA" w:rsidR="004C3019" w:rsidRPr="003246DA" w:rsidRDefault="00C245A7" w:rsidP="00C245A7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Pertanyaan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tertulis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atau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lisan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</w:tcPr>
          <w:p w14:paraId="73C72C8B" w14:textId="77777777" w:rsidR="004C3019" w:rsidRPr="003246DA" w:rsidRDefault="004C3019" w:rsidP="00A45BFA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5BE9A5D2" w14:textId="77777777" w:rsidR="00864BB9" w:rsidRPr="003246DA" w:rsidRDefault="00864BB9" w:rsidP="00864BB9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</w:rPr>
            </w:pPr>
            <w:r w:rsidRPr="003246DA">
              <w:rPr>
                <w:rFonts w:asciiTheme="minorHAnsi" w:hAnsiTheme="minorHAnsi" w:cstheme="minorHAnsi"/>
                <w:b/>
              </w:rPr>
              <w:t>Bentuk:</w:t>
            </w:r>
          </w:p>
          <w:p w14:paraId="2D8B51F8" w14:textId="77777777" w:rsidR="00864BB9" w:rsidRPr="003246DA" w:rsidRDefault="00864BB9" w:rsidP="00864BB9">
            <w:pPr>
              <w:pStyle w:val="TableParagraph"/>
              <w:rPr>
                <w:rFonts w:asciiTheme="minorHAnsi" w:hAnsiTheme="minorHAnsi" w:cstheme="minorHAnsi"/>
              </w:rPr>
            </w:pPr>
            <w:r w:rsidRPr="003246DA">
              <w:rPr>
                <w:rFonts w:asciiTheme="minorHAnsi" w:hAnsiTheme="minorHAnsi" w:cstheme="minorHAnsi"/>
              </w:rPr>
              <w:t>Kuliah</w:t>
            </w:r>
          </w:p>
          <w:p w14:paraId="54D4580E" w14:textId="77777777" w:rsidR="00864BB9" w:rsidRPr="003246DA" w:rsidRDefault="00864BB9" w:rsidP="00864BB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B03C6E9" w14:textId="77777777" w:rsidR="004C3019" w:rsidRPr="003246DA" w:rsidRDefault="00864BB9" w:rsidP="00864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46DA">
              <w:rPr>
                <w:rFonts w:asciiTheme="minorHAnsi" w:hAnsiTheme="minorHAnsi" w:cstheme="minorHAnsi"/>
                <w:b/>
                <w:sz w:val="22"/>
                <w:szCs w:val="22"/>
              </w:rPr>
              <w:t>Metode:</w:t>
            </w:r>
            <w:r w:rsidRPr="003246DA">
              <w:rPr>
                <w:rFonts w:asciiTheme="minorHAnsi" w:hAnsiTheme="minorHAnsi" w:cstheme="minorHAnsi"/>
                <w:b/>
                <w:spacing w:val="1"/>
                <w:sz w:val="22"/>
                <w:szCs w:val="22"/>
              </w:rPr>
              <w:t xml:space="preserve"> </w:t>
            </w:r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Discovery</w:t>
            </w:r>
            <w:r w:rsidRPr="003246D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Learning,</w:t>
            </w:r>
            <w:r w:rsidRPr="003246D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Diskusi</w:t>
            </w:r>
            <w:proofErr w:type="spellEnd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dlm</w:t>
            </w:r>
            <w:proofErr w:type="spellEnd"/>
            <w:r w:rsidRPr="003246DA">
              <w:rPr>
                <w:rFonts w:asciiTheme="minorHAnsi" w:hAnsiTheme="minorHAnsi" w:cstheme="minorHAnsi"/>
                <w:spacing w:val="-57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kelompok</w:t>
            </w:r>
            <w:proofErr w:type="spellEnd"/>
          </w:p>
          <w:p w14:paraId="7B73F3B1" w14:textId="77777777" w:rsidR="00864BB9" w:rsidRPr="003246DA" w:rsidRDefault="00864BB9" w:rsidP="00864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BDB76F" w14:textId="77777777" w:rsidR="00864BB9" w:rsidRPr="003246DA" w:rsidRDefault="00864BB9" w:rsidP="00864BB9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proofErr w:type="spellStart"/>
            <w:r w:rsidRPr="003246D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Estimasi</w:t>
            </w:r>
            <w:proofErr w:type="spellEnd"/>
            <w:r w:rsidRPr="003246D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waktu</w:t>
            </w:r>
            <w:proofErr w:type="spellEnd"/>
            <w:r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:</w:t>
            </w:r>
          </w:p>
          <w:p w14:paraId="3B04B606" w14:textId="6758AE88" w:rsidR="00864BB9" w:rsidRPr="003246DA" w:rsidRDefault="00864BB9" w:rsidP="00864BB9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2 x 5</w:t>
            </w:r>
            <w:r w:rsidR="007032E4"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0</w:t>
            </w:r>
            <w:r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menit</w:t>
            </w:r>
            <w:proofErr w:type="spellEnd"/>
          </w:p>
        </w:tc>
        <w:tc>
          <w:tcPr>
            <w:tcW w:w="2274" w:type="dxa"/>
            <w:gridSpan w:val="2"/>
            <w:shd w:val="clear" w:color="auto" w:fill="auto"/>
          </w:tcPr>
          <w:p w14:paraId="3EC7E2D1" w14:textId="79B0167F" w:rsidR="00C245A7" w:rsidRPr="003246DA" w:rsidRDefault="007032E4" w:rsidP="00A45B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Perkembangan</w:t>
            </w:r>
            <w:proofErr w:type="spellEnd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biologis</w:t>
            </w:r>
            <w:proofErr w:type="spellEnd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motorik</w:t>
            </w:r>
            <w:proofErr w:type="spellEnd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kognitif</w:t>
            </w:r>
            <w:proofErr w:type="spellEnd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 xml:space="preserve">, dan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sosioemosional</w:t>
            </w:r>
            <w:proofErr w:type="spellEnd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 xml:space="preserve"> pada masa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bayi</w:t>
            </w:r>
            <w:proofErr w:type="spellEnd"/>
          </w:p>
        </w:tc>
        <w:tc>
          <w:tcPr>
            <w:tcW w:w="1553" w:type="dxa"/>
            <w:shd w:val="clear" w:color="auto" w:fill="auto"/>
          </w:tcPr>
          <w:p w14:paraId="15552F37" w14:textId="1AD1F26C" w:rsidR="004C3019" w:rsidRPr="003246DA" w:rsidRDefault="00864BB9" w:rsidP="00B8345E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5</w:t>
            </w:r>
            <w:r w:rsidR="00AC6740"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%</w:t>
            </w:r>
          </w:p>
        </w:tc>
      </w:tr>
      <w:tr w:rsidR="00E30CA4" w:rsidRPr="003246DA" w14:paraId="22062E2E" w14:textId="77777777" w:rsidTr="00D61051">
        <w:tc>
          <w:tcPr>
            <w:tcW w:w="738" w:type="dxa"/>
            <w:shd w:val="clear" w:color="auto" w:fill="auto"/>
          </w:tcPr>
          <w:p w14:paraId="65A40275" w14:textId="42C58ED6" w:rsidR="00E30CA4" w:rsidRDefault="00E30CA4" w:rsidP="00E30CA4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3374" w:type="dxa"/>
            <w:gridSpan w:val="2"/>
            <w:shd w:val="clear" w:color="auto" w:fill="auto"/>
          </w:tcPr>
          <w:p w14:paraId="06B7D954" w14:textId="47CA30D0" w:rsidR="00D21169" w:rsidRPr="007E1DD7" w:rsidRDefault="007032E4" w:rsidP="00D211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877ED">
              <w:rPr>
                <w:rFonts w:asciiTheme="minorHAnsi" w:eastAsia="Calibri" w:hAnsiTheme="minorHAnsi" w:cstheme="minorHAnsi"/>
                <w:sz w:val="22"/>
                <w:szCs w:val="22"/>
              </w:rPr>
              <w:t>kemampuan</w:t>
            </w:r>
            <w:proofErr w:type="spellEnd"/>
            <w:r w:rsidRPr="003877E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eastAsia="Calibri" w:hAnsiTheme="minorHAnsi" w:cstheme="minorHAnsi"/>
                <w:sz w:val="22"/>
                <w:szCs w:val="22"/>
              </w:rPr>
              <w:t>untuk</w:t>
            </w:r>
            <w:proofErr w:type="spellEnd"/>
            <w:r w:rsidRPr="003877E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mendeskripsikan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karakteristik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tahapan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pekembangan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peserta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didik</w:t>
            </w:r>
            <w:proofErr w:type="spellEnd"/>
            <w:r w:rsidR="00D21169" w:rsidRPr="007E1D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FFF42C8" w14:textId="56191540" w:rsidR="00E30CA4" w:rsidRDefault="00E30CA4" w:rsidP="00E30CA4">
            <w:pPr>
              <w:ind w:left="14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02021C77" w14:textId="3904FAB0" w:rsidR="00D21169" w:rsidRPr="007E1DD7" w:rsidRDefault="007032E4" w:rsidP="00D211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032E4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kejelasan dalam </w:t>
            </w:r>
            <w:proofErr w:type="spellStart"/>
            <w:r w:rsidRPr="007032E4">
              <w:rPr>
                <w:rFonts w:asciiTheme="minorHAnsi" w:hAnsiTheme="minorHAnsi" w:cstheme="minorHAnsi"/>
                <w:sz w:val="22"/>
                <w:szCs w:val="22"/>
              </w:rPr>
              <w:t>mendeskripsikan</w:t>
            </w:r>
            <w:proofErr w:type="spellEnd"/>
            <w:r w:rsidRPr="007032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032E4">
              <w:rPr>
                <w:rFonts w:asciiTheme="minorHAnsi" w:hAnsiTheme="minorHAnsi" w:cstheme="minorHAnsi"/>
                <w:sz w:val="22"/>
                <w:szCs w:val="22"/>
              </w:rPr>
              <w:t>karakteristik</w:t>
            </w:r>
            <w:proofErr w:type="spellEnd"/>
            <w:r w:rsidRPr="007032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032E4">
              <w:rPr>
                <w:rFonts w:asciiTheme="minorHAnsi" w:hAnsiTheme="minorHAnsi" w:cstheme="minorHAnsi"/>
                <w:sz w:val="22"/>
                <w:szCs w:val="22"/>
              </w:rPr>
              <w:t>tahapan</w:t>
            </w:r>
            <w:proofErr w:type="spellEnd"/>
            <w:r w:rsidRPr="007032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032E4">
              <w:rPr>
                <w:rFonts w:asciiTheme="minorHAnsi" w:hAnsiTheme="minorHAnsi" w:cstheme="minorHAnsi"/>
                <w:sz w:val="22"/>
                <w:szCs w:val="22"/>
              </w:rPr>
              <w:t>pekembangan</w:t>
            </w:r>
            <w:proofErr w:type="spellEnd"/>
            <w:r w:rsidRPr="007032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032E4">
              <w:rPr>
                <w:rFonts w:asciiTheme="minorHAnsi" w:hAnsiTheme="minorHAnsi" w:cstheme="minorHAnsi"/>
                <w:sz w:val="22"/>
                <w:szCs w:val="22"/>
              </w:rPr>
              <w:t>peserta</w:t>
            </w:r>
            <w:proofErr w:type="spellEnd"/>
            <w:r w:rsidRPr="007032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032E4">
              <w:rPr>
                <w:rFonts w:asciiTheme="minorHAnsi" w:hAnsiTheme="minorHAnsi" w:cstheme="minorHAnsi"/>
                <w:sz w:val="22"/>
                <w:szCs w:val="22"/>
              </w:rPr>
              <w:t>didik</w:t>
            </w:r>
            <w:proofErr w:type="spellEnd"/>
            <w:r w:rsidR="00D21169" w:rsidRPr="007E1D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EB1CB4B" w14:textId="5976D049" w:rsidR="00E30CA4" w:rsidRPr="00D21169" w:rsidRDefault="00E30CA4" w:rsidP="00D2116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1985" w:type="dxa"/>
            <w:shd w:val="clear" w:color="auto" w:fill="auto"/>
          </w:tcPr>
          <w:p w14:paraId="015CA61C" w14:textId="77777777" w:rsidR="00E30CA4" w:rsidRPr="003246DA" w:rsidRDefault="00E30CA4" w:rsidP="00E30CA4">
            <w:pPr>
              <w:pStyle w:val="TableParagraph"/>
              <w:ind w:right="140"/>
              <w:rPr>
                <w:rFonts w:asciiTheme="minorHAnsi" w:hAnsiTheme="minorHAnsi" w:cstheme="minorHAnsi"/>
                <w:spacing w:val="1"/>
              </w:rPr>
            </w:pPr>
            <w:r w:rsidRPr="003246DA">
              <w:rPr>
                <w:rFonts w:asciiTheme="minorHAnsi" w:hAnsiTheme="minorHAnsi" w:cstheme="minorHAnsi"/>
                <w:b/>
              </w:rPr>
              <w:t>Kriteria</w:t>
            </w:r>
            <w:r w:rsidRPr="003246DA">
              <w:rPr>
                <w:rFonts w:asciiTheme="minorHAnsi" w:hAnsiTheme="minorHAnsi" w:cstheme="minorHAnsi"/>
              </w:rPr>
              <w:t>:</w:t>
            </w:r>
            <w:r w:rsidRPr="003246DA">
              <w:rPr>
                <w:rFonts w:asciiTheme="minorHAnsi" w:hAnsiTheme="minorHAnsi" w:cstheme="minorHAnsi"/>
                <w:spacing w:val="1"/>
              </w:rPr>
              <w:t xml:space="preserve"> </w:t>
            </w:r>
          </w:p>
          <w:p w14:paraId="5A5D27BC" w14:textId="77777777" w:rsidR="00E30CA4" w:rsidRPr="003246DA" w:rsidRDefault="00E30CA4" w:rsidP="00E30CA4">
            <w:pPr>
              <w:pStyle w:val="TableParagraph"/>
              <w:ind w:right="140"/>
              <w:rPr>
                <w:rFonts w:asciiTheme="minorHAnsi" w:hAnsiTheme="minorHAnsi" w:cstheme="minorHAnsi"/>
              </w:rPr>
            </w:pPr>
            <w:r w:rsidRPr="003246DA">
              <w:rPr>
                <w:rFonts w:asciiTheme="minorHAnsi" w:hAnsiTheme="minorHAnsi" w:cstheme="minorHAnsi"/>
              </w:rPr>
              <w:t>Rubrik kriteria</w:t>
            </w:r>
            <w:r w:rsidRPr="003246DA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3246DA">
              <w:rPr>
                <w:rFonts w:asciiTheme="minorHAnsi" w:hAnsiTheme="minorHAnsi" w:cstheme="minorHAnsi"/>
              </w:rPr>
              <w:t>penilaian</w:t>
            </w:r>
          </w:p>
          <w:p w14:paraId="42CA4489" w14:textId="77777777" w:rsidR="00E30CA4" w:rsidRPr="003246DA" w:rsidRDefault="00E30CA4" w:rsidP="00E30CA4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14:paraId="64B4226B" w14:textId="77777777" w:rsidR="00E30CA4" w:rsidRPr="003246DA" w:rsidRDefault="00E30CA4" w:rsidP="00E30CA4">
            <w:pPr>
              <w:pStyle w:val="TableParagraph"/>
              <w:ind w:right="286"/>
              <w:rPr>
                <w:rFonts w:asciiTheme="minorHAnsi" w:hAnsiTheme="minorHAnsi" w:cstheme="minorHAnsi"/>
              </w:rPr>
            </w:pPr>
            <w:r w:rsidRPr="003246DA">
              <w:rPr>
                <w:rFonts w:asciiTheme="minorHAnsi" w:hAnsiTheme="minorHAnsi" w:cstheme="minorHAnsi"/>
                <w:b/>
              </w:rPr>
              <w:t>Bentuk non-</w:t>
            </w:r>
            <w:r w:rsidRPr="003246DA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3246DA">
              <w:rPr>
                <w:rFonts w:asciiTheme="minorHAnsi" w:hAnsiTheme="minorHAnsi" w:cstheme="minorHAnsi"/>
                <w:b/>
              </w:rPr>
              <w:t>test</w:t>
            </w:r>
            <w:r w:rsidRPr="003246DA">
              <w:rPr>
                <w:rFonts w:asciiTheme="minorHAnsi" w:hAnsiTheme="minorHAnsi" w:cstheme="minorHAnsi"/>
              </w:rPr>
              <w:t>:</w:t>
            </w:r>
          </w:p>
          <w:p w14:paraId="6D995D3A" w14:textId="77777777" w:rsidR="00E30CA4" w:rsidRPr="003246DA" w:rsidRDefault="00E30CA4" w:rsidP="00E30CA4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Tulisan</w:t>
            </w:r>
            <w:r w:rsidRPr="003246D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makalah</w:t>
            </w:r>
            <w:proofErr w:type="spellEnd"/>
            <w:r w:rsidRPr="003246D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Presentasi</w:t>
            </w:r>
            <w:proofErr w:type="spellEnd"/>
          </w:p>
          <w:p w14:paraId="2F9A6BAA" w14:textId="77777777" w:rsidR="00E30CA4" w:rsidRPr="003246DA" w:rsidRDefault="00E30CA4" w:rsidP="00E30CA4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Kejelasan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/ </w:t>
            </w:r>
          </w:p>
          <w:p w14:paraId="52211A52" w14:textId="77777777" w:rsidR="00E30CA4" w:rsidRPr="003246DA" w:rsidRDefault="00E30CA4" w:rsidP="00E30CA4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Pertanyaan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tertulis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atau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liasan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Kejelasan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/ </w:t>
            </w:r>
          </w:p>
          <w:p w14:paraId="07B13733" w14:textId="0049376F" w:rsidR="00E30CA4" w:rsidRPr="003246DA" w:rsidRDefault="00E30CA4" w:rsidP="00E30CA4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Pertanyaan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tertulis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atau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lisan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Kejelasan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/ </w:t>
            </w:r>
          </w:p>
          <w:p w14:paraId="65D0F7E0" w14:textId="349F6057" w:rsidR="00E30CA4" w:rsidRPr="003246DA" w:rsidRDefault="00E30CA4" w:rsidP="00E30CA4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Pertanyaan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tertulis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atau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lisan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</w:tcPr>
          <w:p w14:paraId="3B748C18" w14:textId="77777777" w:rsidR="007032E4" w:rsidRPr="003246DA" w:rsidRDefault="007032E4" w:rsidP="007032E4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proofErr w:type="spellStart"/>
            <w:r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Tatap</w:t>
            </w:r>
            <w:proofErr w:type="spellEnd"/>
            <w:r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muka</w:t>
            </w:r>
            <w:proofErr w:type="spellEnd"/>
          </w:p>
          <w:p w14:paraId="012F5B26" w14:textId="77777777" w:rsidR="007032E4" w:rsidRPr="003246DA" w:rsidRDefault="007032E4" w:rsidP="007032E4">
            <w:pPr>
              <w:ind w:left="72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1CC24157" w14:textId="10C87FE6" w:rsidR="00E30CA4" w:rsidRPr="003246DA" w:rsidRDefault="007032E4" w:rsidP="007032E4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2 x 50 </w:t>
            </w:r>
            <w:proofErr w:type="spellStart"/>
            <w:r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menit</w:t>
            </w:r>
            <w:proofErr w:type="spellEnd"/>
          </w:p>
        </w:tc>
        <w:tc>
          <w:tcPr>
            <w:tcW w:w="1843" w:type="dxa"/>
            <w:gridSpan w:val="2"/>
          </w:tcPr>
          <w:p w14:paraId="63516ED6" w14:textId="76DF4BC8" w:rsidR="00E30CA4" w:rsidRPr="003246DA" w:rsidRDefault="00E30CA4" w:rsidP="00E30CA4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4615E57A" w14:textId="109E0331" w:rsidR="00E30CA4" w:rsidRPr="003246DA" w:rsidRDefault="007032E4" w:rsidP="00E30C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Perkembangan</w:t>
            </w:r>
            <w:proofErr w:type="spellEnd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biologis</w:t>
            </w:r>
            <w:proofErr w:type="spellEnd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motorik</w:t>
            </w:r>
            <w:proofErr w:type="spellEnd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kognitif</w:t>
            </w:r>
            <w:proofErr w:type="spellEnd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 xml:space="preserve">, dan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sosioemosional</w:t>
            </w:r>
            <w:proofErr w:type="spellEnd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 xml:space="preserve"> pada masa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kanak-kanak</w:t>
            </w:r>
            <w:proofErr w:type="spellEnd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14:paraId="51115C13" w14:textId="4330782A" w:rsidR="00E30CA4" w:rsidRPr="003246DA" w:rsidRDefault="00E30CA4" w:rsidP="00E30CA4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5%</w:t>
            </w:r>
          </w:p>
        </w:tc>
      </w:tr>
      <w:tr w:rsidR="00017EC8" w:rsidRPr="003246DA" w14:paraId="61B13066" w14:textId="77777777" w:rsidTr="00D61051">
        <w:tc>
          <w:tcPr>
            <w:tcW w:w="738" w:type="dxa"/>
            <w:shd w:val="clear" w:color="auto" w:fill="auto"/>
          </w:tcPr>
          <w:p w14:paraId="0FB1F07D" w14:textId="01F3B27A" w:rsidR="00017EC8" w:rsidRPr="007D6C7B" w:rsidRDefault="00017EC8" w:rsidP="00017EC8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3374" w:type="dxa"/>
            <w:gridSpan w:val="2"/>
            <w:shd w:val="clear" w:color="auto" w:fill="auto"/>
          </w:tcPr>
          <w:p w14:paraId="066C9DF9" w14:textId="0B8C801F" w:rsidR="007F5810" w:rsidRPr="007E1DD7" w:rsidRDefault="007032E4" w:rsidP="007F581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3877ED">
              <w:rPr>
                <w:rFonts w:asciiTheme="minorHAnsi" w:eastAsia="Calibri" w:hAnsiTheme="minorHAnsi" w:cstheme="minorHAnsi"/>
                <w:sz w:val="22"/>
                <w:szCs w:val="22"/>
              </w:rPr>
              <w:t>kemampuan</w:t>
            </w:r>
            <w:proofErr w:type="spellEnd"/>
            <w:r w:rsidRPr="003877E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eastAsia="Calibri" w:hAnsiTheme="minorHAnsi" w:cstheme="minorHAnsi"/>
                <w:sz w:val="22"/>
                <w:szCs w:val="22"/>
              </w:rPr>
              <w:t>untuk</w:t>
            </w:r>
            <w:proofErr w:type="spellEnd"/>
            <w:r w:rsidRPr="003877E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mendeskripsikan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karakteristik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tahapan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pekembangan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peserta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didik</w:t>
            </w:r>
            <w:proofErr w:type="spellEnd"/>
          </w:p>
          <w:p w14:paraId="386399DE" w14:textId="0FF51C4C" w:rsidR="00017EC8" w:rsidRDefault="00017EC8" w:rsidP="005743A1">
            <w:pPr>
              <w:ind w:left="14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110C5B41" w14:textId="42D91D46" w:rsidR="007F5810" w:rsidRPr="007E1DD7" w:rsidRDefault="007032E4" w:rsidP="007F581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032E4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kejelasan dalam </w:t>
            </w:r>
            <w:proofErr w:type="spellStart"/>
            <w:r w:rsidRPr="007032E4">
              <w:rPr>
                <w:rFonts w:asciiTheme="minorHAnsi" w:hAnsiTheme="minorHAnsi" w:cstheme="minorHAnsi"/>
                <w:sz w:val="22"/>
                <w:szCs w:val="22"/>
              </w:rPr>
              <w:t>mendeskripsikan</w:t>
            </w:r>
            <w:proofErr w:type="spellEnd"/>
            <w:r w:rsidRPr="007032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032E4">
              <w:rPr>
                <w:rFonts w:asciiTheme="minorHAnsi" w:hAnsiTheme="minorHAnsi" w:cstheme="minorHAnsi"/>
                <w:sz w:val="22"/>
                <w:szCs w:val="22"/>
              </w:rPr>
              <w:t>karakteristik</w:t>
            </w:r>
            <w:proofErr w:type="spellEnd"/>
            <w:r w:rsidRPr="007032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032E4">
              <w:rPr>
                <w:rFonts w:asciiTheme="minorHAnsi" w:hAnsiTheme="minorHAnsi" w:cstheme="minorHAnsi"/>
                <w:sz w:val="22"/>
                <w:szCs w:val="22"/>
              </w:rPr>
              <w:t>tahapan</w:t>
            </w:r>
            <w:proofErr w:type="spellEnd"/>
            <w:r w:rsidRPr="007032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032E4">
              <w:rPr>
                <w:rFonts w:asciiTheme="minorHAnsi" w:hAnsiTheme="minorHAnsi" w:cstheme="minorHAnsi"/>
                <w:sz w:val="22"/>
                <w:szCs w:val="22"/>
              </w:rPr>
              <w:t>pekembangan</w:t>
            </w:r>
            <w:proofErr w:type="spellEnd"/>
            <w:r w:rsidRPr="007032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032E4">
              <w:rPr>
                <w:rFonts w:asciiTheme="minorHAnsi" w:hAnsiTheme="minorHAnsi" w:cstheme="minorHAnsi"/>
                <w:sz w:val="22"/>
                <w:szCs w:val="22"/>
              </w:rPr>
              <w:t>peserta</w:t>
            </w:r>
            <w:proofErr w:type="spellEnd"/>
            <w:r w:rsidRPr="007032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032E4">
              <w:rPr>
                <w:rFonts w:asciiTheme="minorHAnsi" w:hAnsiTheme="minorHAnsi" w:cstheme="minorHAnsi"/>
                <w:sz w:val="22"/>
                <w:szCs w:val="22"/>
              </w:rPr>
              <w:t>didik</w:t>
            </w:r>
            <w:proofErr w:type="spellEnd"/>
          </w:p>
          <w:p w14:paraId="6012A4CD" w14:textId="22157740" w:rsidR="00017EC8" w:rsidRPr="004C3019" w:rsidRDefault="00017EC8" w:rsidP="00017EC8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1985" w:type="dxa"/>
            <w:shd w:val="clear" w:color="auto" w:fill="auto"/>
          </w:tcPr>
          <w:p w14:paraId="0CCCB9CE" w14:textId="77777777" w:rsidR="00017EC8" w:rsidRPr="003246DA" w:rsidRDefault="00017EC8" w:rsidP="00017EC8">
            <w:pPr>
              <w:pStyle w:val="TableParagraph"/>
              <w:ind w:right="140"/>
              <w:rPr>
                <w:rFonts w:asciiTheme="minorHAnsi" w:hAnsiTheme="minorHAnsi" w:cstheme="minorHAnsi"/>
                <w:spacing w:val="1"/>
              </w:rPr>
            </w:pPr>
            <w:r w:rsidRPr="003246DA">
              <w:rPr>
                <w:rFonts w:asciiTheme="minorHAnsi" w:hAnsiTheme="minorHAnsi" w:cstheme="minorHAnsi"/>
                <w:b/>
              </w:rPr>
              <w:t>Kriteria</w:t>
            </w:r>
            <w:r w:rsidRPr="003246DA">
              <w:rPr>
                <w:rFonts w:asciiTheme="minorHAnsi" w:hAnsiTheme="minorHAnsi" w:cstheme="minorHAnsi"/>
              </w:rPr>
              <w:t>:</w:t>
            </w:r>
            <w:r w:rsidRPr="003246DA">
              <w:rPr>
                <w:rFonts w:asciiTheme="minorHAnsi" w:hAnsiTheme="minorHAnsi" w:cstheme="minorHAnsi"/>
                <w:spacing w:val="1"/>
              </w:rPr>
              <w:t xml:space="preserve"> </w:t>
            </w:r>
          </w:p>
          <w:p w14:paraId="2500CCC9" w14:textId="77777777" w:rsidR="00017EC8" w:rsidRPr="003246DA" w:rsidRDefault="00017EC8" w:rsidP="00017EC8">
            <w:pPr>
              <w:pStyle w:val="TableParagraph"/>
              <w:ind w:right="140"/>
              <w:rPr>
                <w:rFonts w:asciiTheme="minorHAnsi" w:hAnsiTheme="minorHAnsi" w:cstheme="minorHAnsi"/>
              </w:rPr>
            </w:pPr>
            <w:r w:rsidRPr="003246DA">
              <w:rPr>
                <w:rFonts w:asciiTheme="minorHAnsi" w:hAnsiTheme="minorHAnsi" w:cstheme="minorHAnsi"/>
              </w:rPr>
              <w:t>Rubrik kriteria</w:t>
            </w:r>
            <w:r w:rsidRPr="003246DA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3246DA">
              <w:rPr>
                <w:rFonts w:asciiTheme="minorHAnsi" w:hAnsiTheme="minorHAnsi" w:cstheme="minorHAnsi"/>
              </w:rPr>
              <w:t>penilaian</w:t>
            </w:r>
          </w:p>
          <w:p w14:paraId="2ABCF04C" w14:textId="77777777" w:rsidR="00017EC8" w:rsidRPr="003246DA" w:rsidRDefault="00017EC8" w:rsidP="00017EC8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14:paraId="2D5B4CB5" w14:textId="77777777" w:rsidR="00017EC8" w:rsidRPr="003246DA" w:rsidRDefault="00017EC8" w:rsidP="00017EC8">
            <w:pPr>
              <w:pStyle w:val="TableParagraph"/>
              <w:ind w:right="286"/>
              <w:rPr>
                <w:rFonts w:asciiTheme="minorHAnsi" w:hAnsiTheme="minorHAnsi" w:cstheme="minorHAnsi"/>
              </w:rPr>
            </w:pPr>
            <w:r w:rsidRPr="003246DA">
              <w:rPr>
                <w:rFonts w:asciiTheme="minorHAnsi" w:hAnsiTheme="minorHAnsi" w:cstheme="minorHAnsi"/>
                <w:b/>
              </w:rPr>
              <w:t>Bentuk non-</w:t>
            </w:r>
            <w:r w:rsidRPr="003246DA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3246DA">
              <w:rPr>
                <w:rFonts w:asciiTheme="minorHAnsi" w:hAnsiTheme="minorHAnsi" w:cstheme="minorHAnsi"/>
                <w:b/>
              </w:rPr>
              <w:t>test</w:t>
            </w:r>
            <w:r w:rsidRPr="003246DA">
              <w:rPr>
                <w:rFonts w:asciiTheme="minorHAnsi" w:hAnsiTheme="minorHAnsi" w:cstheme="minorHAnsi"/>
              </w:rPr>
              <w:t>:</w:t>
            </w:r>
          </w:p>
          <w:p w14:paraId="229A7EF7" w14:textId="77777777" w:rsidR="00017EC8" w:rsidRPr="003246DA" w:rsidRDefault="00017EC8" w:rsidP="00017EC8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Tulisan</w:t>
            </w:r>
            <w:r w:rsidRPr="003246D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makalah</w:t>
            </w:r>
            <w:proofErr w:type="spellEnd"/>
            <w:r w:rsidRPr="003246D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Presentasi</w:t>
            </w:r>
            <w:proofErr w:type="spellEnd"/>
          </w:p>
          <w:p w14:paraId="1C05A0F3" w14:textId="77777777" w:rsidR="00017EC8" w:rsidRPr="003246DA" w:rsidRDefault="00017EC8" w:rsidP="00017EC8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Kejelasan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/ </w:t>
            </w:r>
          </w:p>
          <w:p w14:paraId="042D2DA9" w14:textId="50524A55" w:rsidR="00017EC8" w:rsidRPr="003246DA" w:rsidRDefault="00017EC8" w:rsidP="00017EC8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Pertanyaan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tertulis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atau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liasan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Kejelasan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/ </w:t>
            </w:r>
          </w:p>
          <w:p w14:paraId="46492D6E" w14:textId="543D56F4" w:rsidR="00017EC8" w:rsidRPr="003246DA" w:rsidRDefault="00017EC8" w:rsidP="00017EC8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Pertanyaan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tertulis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atau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lisan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</w:tcPr>
          <w:p w14:paraId="0060B074" w14:textId="77777777" w:rsidR="00017EC8" w:rsidRPr="003246DA" w:rsidRDefault="00017EC8" w:rsidP="00017EC8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55BB9F8D" w14:textId="77777777" w:rsidR="00017EC8" w:rsidRPr="003246DA" w:rsidRDefault="00017EC8" w:rsidP="00017EC8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</w:rPr>
            </w:pPr>
            <w:r w:rsidRPr="003246DA">
              <w:rPr>
                <w:rFonts w:asciiTheme="minorHAnsi" w:hAnsiTheme="minorHAnsi" w:cstheme="minorHAnsi"/>
                <w:b/>
              </w:rPr>
              <w:t>Bentuk:</w:t>
            </w:r>
          </w:p>
          <w:p w14:paraId="19E4BC6A" w14:textId="77777777" w:rsidR="00017EC8" w:rsidRPr="003246DA" w:rsidRDefault="00017EC8" w:rsidP="00017EC8">
            <w:pPr>
              <w:pStyle w:val="TableParagraph"/>
              <w:rPr>
                <w:rFonts w:asciiTheme="minorHAnsi" w:hAnsiTheme="minorHAnsi" w:cstheme="minorHAnsi"/>
              </w:rPr>
            </w:pPr>
            <w:r w:rsidRPr="003246DA">
              <w:rPr>
                <w:rFonts w:asciiTheme="minorHAnsi" w:hAnsiTheme="minorHAnsi" w:cstheme="minorHAnsi"/>
              </w:rPr>
              <w:t>Kuliah</w:t>
            </w:r>
          </w:p>
          <w:p w14:paraId="771D0054" w14:textId="77777777" w:rsidR="00017EC8" w:rsidRPr="003246DA" w:rsidRDefault="00017EC8" w:rsidP="00017EC8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EA27DD8" w14:textId="77777777" w:rsidR="00017EC8" w:rsidRPr="003246DA" w:rsidRDefault="00017EC8" w:rsidP="00017EC8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3246DA">
              <w:rPr>
                <w:rFonts w:asciiTheme="minorHAnsi" w:hAnsiTheme="minorHAnsi" w:cstheme="minorHAnsi"/>
                <w:b/>
                <w:sz w:val="22"/>
                <w:szCs w:val="22"/>
              </w:rPr>
              <w:t>Metode:</w:t>
            </w:r>
            <w:r w:rsidRPr="003246DA">
              <w:rPr>
                <w:rFonts w:asciiTheme="minorHAnsi" w:hAnsiTheme="minorHAnsi" w:cstheme="minorHAnsi"/>
                <w:b/>
                <w:spacing w:val="1"/>
                <w:sz w:val="22"/>
                <w:szCs w:val="22"/>
              </w:rPr>
              <w:t xml:space="preserve"> </w:t>
            </w:r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Discovery</w:t>
            </w:r>
            <w:r w:rsidRPr="003246D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Learning,</w:t>
            </w:r>
            <w:r w:rsidRPr="003246D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Diskusi</w:t>
            </w:r>
            <w:proofErr w:type="spellEnd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dlm</w:t>
            </w:r>
            <w:proofErr w:type="spellEnd"/>
            <w:r w:rsidRPr="003246DA">
              <w:rPr>
                <w:rFonts w:asciiTheme="minorHAnsi" w:hAnsiTheme="minorHAnsi" w:cstheme="minorHAnsi"/>
                <w:spacing w:val="-57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kelompok</w:t>
            </w:r>
            <w:proofErr w:type="spellEnd"/>
          </w:p>
          <w:p w14:paraId="2AC28D87" w14:textId="77777777" w:rsidR="00017EC8" w:rsidRPr="003246DA" w:rsidRDefault="00017EC8" w:rsidP="00017EC8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04BC4784" w14:textId="77777777" w:rsidR="00017EC8" w:rsidRPr="003246DA" w:rsidRDefault="00017EC8" w:rsidP="00017E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246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Estimasi</w:t>
            </w:r>
            <w:proofErr w:type="spellEnd"/>
            <w:r w:rsidRPr="003246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waktu</w:t>
            </w:r>
            <w:proofErr w:type="spellEnd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70C5EAE6" w14:textId="7B6A649C" w:rsidR="00017EC8" w:rsidRPr="003246DA" w:rsidRDefault="00017EC8" w:rsidP="00017EC8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3246DA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Pr="003246DA"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  <w:t xml:space="preserve"> </w:t>
            </w:r>
            <w:r w:rsidRPr="003246DA">
              <w:rPr>
                <w:rFonts w:asciiTheme="minorHAnsi" w:hAnsiTheme="minorHAnsi" w:cstheme="minorHAnsi"/>
                <w:bCs/>
                <w:sz w:val="22"/>
                <w:szCs w:val="22"/>
              </w:rPr>
              <w:t>x</w:t>
            </w:r>
            <w:r w:rsidRPr="003246DA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</w:t>
            </w:r>
            <w:r w:rsidRPr="003246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45 </w:t>
            </w:r>
            <w:proofErr w:type="spellStart"/>
            <w:r w:rsidRPr="003246DA">
              <w:rPr>
                <w:rFonts w:asciiTheme="minorHAnsi" w:hAnsiTheme="minorHAnsi" w:cstheme="minorHAnsi"/>
                <w:bCs/>
                <w:sz w:val="22"/>
                <w:szCs w:val="22"/>
              </w:rPr>
              <w:t>menit</w:t>
            </w:r>
            <w:proofErr w:type="spellEnd"/>
            <w:r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Kuliah</w:t>
            </w:r>
            <w:proofErr w:type="spellEnd"/>
            <w:r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dan </w:t>
            </w:r>
            <w:proofErr w:type="spellStart"/>
            <w:r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diskusi</w:t>
            </w:r>
            <w:proofErr w:type="spellEnd"/>
          </w:p>
          <w:p w14:paraId="185DFD4D" w14:textId="40B94140" w:rsidR="00017EC8" w:rsidRPr="003246DA" w:rsidRDefault="00017EC8" w:rsidP="00017EC8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proofErr w:type="spellStart"/>
            <w:r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Mahasiswa</w:t>
            </w:r>
            <w:proofErr w:type="spellEnd"/>
            <w:r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membaca</w:t>
            </w:r>
            <w:proofErr w:type="spellEnd"/>
            <w:r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buku</w:t>
            </w:r>
            <w:proofErr w:type="spellEnd"/>
            <w:r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2 </w:t>
            </w:r>
            <w:proofErr w:type="spellStart"/>
            <w:r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bab</w:t>
            </w:r>
            <w:proofErr w:type="spellEnd"/>
            <w:r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6 dan </w:t>
            </w:r>
            <w:proofErr w:type="spellStart"/>
            <w:r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referensi</w:t>
            </w:r>
            <w:proofErr w:type="spellEnd"/>
            <w:r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lain </w:t>
            </w:r>
            <w:proofErr w:type="spellStart"/>
            <w:r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sehubungan</w:t>
            </w:r>
            <w:proofErr w:type="spellEnd"/>
            <w:r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dengan</w:t>
            </w:r>
            <w:proofErr w:type="spellEnd"/>
            <w:r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topik</w:t>
            </w:r>
            <w:proofErr w:type="spellEnd"/>
            <w:r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dan </w:t>
            </w:r>
            <w:proofErr w:type="spellStart"/>
            <w:r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membuat</w:t>
            </w:r>
            <w:proofErr w:type="spellEnd"/>
            <w:r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ringkasan</w:t>
            </w:r>
            <w:proofErr w:type="spellEnd"/>
          </w:p>
        </w:tc>
        <w:tc>
          <w:tcPr>
            <w:tcW w:w="2274" w:type="dxa"/>
            <w:gridSpan w:val="2"/>
            <w:shd w:val="clear" w:color="auto" w:fill="auto"/>
          </w:tcPr>
          <w:p w14:paraId="68CB3E6D" w14:textId="79001E10" w:rsidR="00017EC8" w:rsidRPr="003246DA" w:rsidRDefault="007032E4" w:rsidP="00017E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Perkembangan</w:t>
            </w:r>
            <w:proofErr w:type="spellEnd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biologis</w:t>
            </w:r>
            <w:proofErr w:type="spellEnd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motorik</w:t>
            </w:r>
            <w:proofErr w:type="spellEnd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kognitif</w:t>
            </w:r>
            <w:proofErr w:type="spellEnd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 xml:space="preserve">, dan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sosioemosional</w:t>
            </w:r>
            <w:proofErr w:type="spellEnd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 xml:space="preserve"> pada masa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remaja</w:t>
            </w:r>
            <w:proofErr w:type="spellEnd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553" w:type="dxa"/>
            <w:shd w:val="clear" w:color="auto" w:fill="auto"/>
          </w:tcPr>
          <w:p w14:paraId="5826C06E" w14:textId="02D0E162" w:rsidR="00017EC8" w:rsidRPr="003246DA" w:rsidRDefault="00017EC8" w:rsidP="00017EC8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5%</w:t>
            </w:r>
          </w:p>
        </w:tc>
      </w:tr>
      <w:tr w:rsidR="001D49A5" w:rsidRPr="003246DA" w14:paraId="504E0994" w14:textId="77777777" w:rsidTr="00D61051">
        <w:tc>
          <w:tcPr>
            <w:tcW w:w="738" w:type="dxa"/>
            <w:shd w:val="clear" w:color="auto" w:fill="auto"/>
          </w:tcPr>
          <w:p w14:paraId="37FFFD73" w14:textId="5CD25CA3" w:rsidR="001D49A5" w:rsidRDefault="001D49A5" w:rsidP="00B8345E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9</w:t>
            </w:r>
          </w:p>
        </w:tc>
        <w:tc>
          <w:tcPr>
            <w:tcW w:w="3374" w:type="dxa"/>
            <w:gridSpan w:val="2"/>
            <w:shd w:val="clear" w:color="auto" w:fill="auto"/>
          </w:tcPr>
          <w:p w14:paraId="72AAFB64" w14:textId="7540D0D2" w:rsidR="001D49A5" w:rsidRPr="00880815" w:rsidRDefault="00880815" w:rsidP="00A45BFA">
            <w:pPr>
              <w:ind w:left="142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88081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UJIAN TENGAH SEMESTER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47B2AA2" w14:textId="77777777" w:rsidR="001D49A5" w:rsidRDefault="001D49A5" w:rsidP="00D113A4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1985" w:type="dxa"/>
            <w:shd w:val="clear" w:color="auto" w:fill="auto"/>
          </w:tcPr>
          <w:p w14:paraId="241F53B5" w14:textId="77777777" w:rsidR="001D49A5" w:rsidRPr="003246DA" w:rsidRDefault="001D49A5" w:rsidP="00AC6740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60DB0BD6" w14:textId="629E62A9" w:rsidR="001D49A5" w:rsidRPr="00D61051" w:rsidRDefault="003246DA" w:rsidP="003246DA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proofErr w:type="spellStart"/>
            <w:r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Tatap</w:t>
            </w:r>
            <w:proofErr w:type="spellEnd"/>
            <w:r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muk</w:t>
            </w:r>
            <w:r w:rsidR="00D6105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843" w:type="dxa"/>
            <w:gridSpan w:val="2"/>
          </w:tcPr>
          <w:p w14:paraId="4E61FCB7" w14:textId="77777777" w:rsidR="001D49A5" w:rsidRPr="003246DA" w:rsidRDefault="001D49A5" w:rsidP="000735C4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2028C882" w14:textId="77777777" w:rsidR="001D49A5" w:rsidRPr="003246DA" w:rsidRDefault="001D49A5" w:rsidP="00A45B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auto"/>
          </w:tcPr>
          <w:p w14:paraId="57A0D667" w14:textId="37F0B110" w:rsidR="001D49A5" w:rsidRPr="003246DA" w:rsidRDefault="00880815" w:rsidP="00B8345E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20%</w:t>
            </w:r>
          </w:p>
        </w:tc>
      </w:tr>
      <w:tr w:rsidR="007032E4" w:rsidRPr="003246DA" w14:paraId="057487BA" w14:textId="77777777" w:rsidTr="00D61051">
        <w:tc>
          <w:tcPr>
            <w:tcW w:w="738" w:type="dxa"/>
            <w:shd w:val="clear" w:color="auto" w:fill="auto"/>
          </w:tcPr>
          <w:p w14:paraId="46DC98C6" w14:textId="221B7CF8" w:rsidR="007032E4" w:rsidRPr="007D6C7B" w:rsidRDefault="007032E4" w:rsidP="007032E4">
            <w:pPr>
              <w:ind w:left="-90" w:right="-108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   10</w:t>
            </w:r>
          </w:p>
        </w:tc>
        <w:tc>
          <w:tcPr>
            <w:tcW w:w="3374" w:type="dxa"/>
            <w:gridSpan w:val="2"/>
            <w:shd w:val="clear" w:color="auto" w:fill="auto"/>
          </w:tcPr>
          <w:p w14:paraId="787A71BB" w14:textId="77777777" w:rsidR="007032E4" w:rsidRPr="007E1DD7" w:rsidRDefault="007032E4" w:rsidP="007032E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3877ED">
              <w:rPr>
                <w:rFonts w:asciiTheme="minorHAnsi" w:eastAsia="Calibri" w:hAnsiTheme="minorHAnsi" w:cstheme="minorHAnsi"/>
                <w:sz w:val="22"/>
                <w:szCs w:val="22"/>
              </w:rPr>
              <w:t>kemampuan</w:t>
            </w:r>
            <w:proofErr w:type="spellEnd"/>
            <w:r w:rsidRPr="003877E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eastAsia="Calibri" w:hAnsiTheme="minorHAnsi" w:cstheme="minorHAnsi"/>
                <w:sz w:val="22"/>
                <w:szCs w:val="22"/>
              </w:rPr>
              <w:t>untuk</w:t>
            </w:r>
            <w:proofErr w:type="spellEnd"/>
            <w:r w:rsidRPr="003877E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mendeskripsikan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karakteristik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tahapan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pekembangan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peserta</w:t>
            </w:r>
            <w:proofErr w:type="spellEnd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  <w:sz w:val="22"/>
                <w:szCs w:val="22"/>
              </w:rPr>
              <w:t>didik</w:t>
            </w:r>
            <w:proofErr w:type="spellEnd"/>
          </w:p>
          <w:p w14:paraId="17DDC08B" w14:textId="1B1D1EF3" w:rsidR="007032E4" w:rsidRPr="00047AF3" w:rsidRDefault="007032E4" w:rsidP="007032E4">
            <w:pPr>
              <w:ind w:left="14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0C6A0487" w14:textId="77777777" w:rsidR="007032E4" w:rsidRPr="007E1DD7" w:rsidRDefault="007032E4" w:rsidP="007032E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032E4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kejelasan dalam </w:t>
            </w:r>
            <w:proofErr w:type="spellStart"/>
            <w:r w:rsidRPr="007032E4">
              <w:rPr>
                <w:rFonts w:asciiTheme="minorHAnsi" w:hAnsiTheme="minorHAnsi" w:cstheme="minorHAnsi"/>
                <w:sz w:val="22"/>
                <w:szCs w:val="22"/>
              </w:rPr>
              <w:t>mendeskripsikan</w:t>
            </w:r>
            <w:proofErr w:type="spellEnd"/>
            <w:r w:rsidRPr="007032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032E4">
              <w:rPr>
                <w:rFonts w:asciiTheme="minorHAnsi" w:hAnsiTheme="minorHAnsi" w:cstheme="minorHAnsi"/>
                <w:sz w:val="22"/>
                <w:szCs w:val="22"/>
              </w:rPr>
              <w:t>karakteristik</w:t>
            </w:r>
            <w:proofErr w:type="spellEnd"/>
            <w:r w:rsidRPr="007032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032E4">
              <w:rPr>
                <w:rFonts w:asciiTheme="minorHAnsi" w:hAnsiTheme="minorHAnsi" w:cstheme="minorHAnsi"/>
                <w:sz w:val="22"/>
                <w:szCs w:val="22"/>
              </w:rPr>
              <w:t>tahapan</w:t>
            </w:r>
            <w:proofErr w:type="spellEnd"/>
            <w:r w:rsidRPr="007032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032E4">
              <w:rPr>
                <w:rFonts w:asciiTheme="minorHAnsi" w:hAnsiTheme="minorHAnsi" w:cstheme="minorHAnsi"/>
                <w:sz w:val="22"/>
                <w:szCs w:val="22"/>
              </w:rPr>
              <w:t>pekembangan</w:t>
            </w:r>
            <w:proofErr w:type="spellEnd"/>
            <w:r w:rsidRPr="007032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032E4">
              <w:rPr>
                <w:rFonts w:asciiTheme="minorHAnsi" w:hAnsiTheme="minorHAnsi" w:cstheme="minorHAnsi"/>
                <w:sz w:val="22"/>
                <w:szCs w:val="22"/>
              </w:rPr>
              <w:t>peserta</w:t>
            </w:r>
            <w:proofErr w:type="spellEnd"/>
            <w:r w:rsidRPr="007032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032E4">
              <w:rPr>
                <w:rFonts w:asciiTheme="minorHAnsi" w:hAnsiTheme="minorHAnsi" w:cstheme="minorHAnsi"/>
                <w:sz w:val="22"/>
                <w:szCs w:val="22"/>
              </w:rPr>
              <w:t>didik</w:t>
            </w:r>
            <w:proofErr w:type="spellEnd"/>
          </w:p>
          <w:p w14:paraId="31305B74" w14:textId="2DAD3ED4" w:rsidR="007032E4" w:rsidRPr="0014330C" w:rsidRDefault="007032E4" w:rsidP="007032E4">
            <w:pPr>
              <w:rPr>
                <w:lang w:val="id-ID"/>
              </w:rPr>
            </w:pPr>
          </w:p>
        </w:tc>
        <w:tc>
          <w:tcPr>
            <w:tcW w:w="1985" w:type="dxa"/>
            <w:shd w:val="clear" w:color="auto" w:fill="auto"/>
          </w:tcPr>
          <w:p w14:paraId="0F6BF31E" w14:textId="77777777" w:rsidR="007032E4" w:rsidRPr="003246DA" w:rsidRDefault="007032E4" w:rsidP="007032E4">
            <w:pPr>
              <w:pStyle w:val="TableParagraph"/>
              <w:ind w:right="140"/>
              <w:rPr>
                <w:rFonts w:asciiTheme="minorHAnsi" w:hAnsiTheme="minorHAnsi" w:cstheme="minorHAnsi"/>
                <w:spacing w:val="1"/>
              </w:rPr>
            </w:pPr>
            <w:r w:rsidRPr="003246DA">
              <w:rPr>
                <w:rFonts w:asciiTheme="minorHAnsi" w:hAnsiTheme="minorHAnsi" w:cstheme="minorHAnsi"/>
                <w:b/>
              </w:rPr>
              <w:t>Kriteria</w:t>
            </w:r>
            <w:r w:rsidRPr="003246DA">
              <w:rPr>
                <w:rFonts w:asciiTheme="minorHAnsi" w:hAnsiTheme="minorHAnsi" w:cstheme="minorHAnsi"/>
              </w:rPr>
              <w:t>:</w:t>
            </w:r>
            <w:r w:rsidRPr="003246DA">
              <w:rPr>
                <w:rFonts w:asciiTheme="minorHAnsi" w:hAnsiTheme="minorHAnsi" w:cstheme="minorHAnsi"/>
                <w:spacing w:val="1"/>
              </w:rPr>
              <w:t xml:space="preserve"> </w:t>
            </w:r>
          </w:p>
          <w:p w14:paraId="3B5A837D" w14:textId="77777777" w:rsidR="007032E4" w:rsidRPr="003246DA" w:rsidRDefault="007032E4" w:rsidP="007032E4">
            <w:pPr>
              <w:pStyle w:val="TableParagraph"/>
              <w:ind w:right="140"/>
              <w:rPr>
                <w:rFonts w:asciiTheme="minorHAnsi" w:hAnsiTheme="minorHAnsi" w:cstheme="minorHAnsi"/>
              </w:rPr>
            </w:pPr>
            <w:r w:rsidRPr="003246DA">
              <w:rPr>
                <w:rFonts w:asciiTheme="minorHAnsi" w:hAnsiTheme="minorHAnsi" w:cstheme="minorHAnsi"/>
              </w:rPr>
              <w:t>Rubrik kriteria</w:t>
            </w:r>
            <w:r w:rsidRPr="003246DA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3246DA">
              <w:rPr>
                <w:rFonts w:asciiTheme="minorHAnsi" w:hAnsiTheme="minorHAnsi" w:cstheme="minorHAnsi"/>
              </w:rPr>
              <w:t>penilaian</w:t>
            </w:r>
          </w:p>
          <w:p w14:paraId="1A733817" w14:textId="77777777" w:rsidR="007032E4" w:rsidRPr="003246DA" w:rsidRDefault="007032E4" w:rsidP="007032E4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14:paraId="513B907D" w14:textId="77777777" w:rsidR="007032E4" w:rsidRPr="003246DA" w:rsidRDefault="007032E4" w:rsidP="007032E4">
            <w:pPr>
              <w:pStyle w:val="TableParagraph"/>
              <w:ind w:right="286"/>
              <w:rPr>
                <w:rFonts w:asciiTheme="minorHAnsi" w:hAnsiTheme="minorHAnsi" w:cstheme="minorHAnsi"/>
              </w:rPr>
            </w:pPr>
            <w:r w:rsidRPr="003246DA">
              <w:rPr>
                <w:rFonts w:asciiTheme="minorHAnsi" w:hAnsiTheme="minorHAnsi" w:cstheme="minorHAnsi"/>
                <w:b/>
              </w:rPr>
              <w:t>Bentuk non-</w:t>
            </w:r>
            <w:r w:rsidRPr="003246DA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3246DA">
              <w:rPr>
                <w:rFonts w:asciiTheme="minorHAnsi" w:hAnsiTheme="minorHAnsi" w:cstheme="minorHAnsi"/>
                <w:b/>
              </w:rPr>
              <w:t>test</w:t>
            </w:r>
            <w:r w:rsidRPr="003246DA">
              <w:rPr>
                <w:rFonts w:asciiTheme="minorHAnsi" w:hAnsiTheme="minorHAnsi" w:cstheme="minorHAnsi"/>
              </w:rPr>
              <w:t>:</w:t>
            </w:r>
          </w:p>
          <w:p w14:paraId="7522E5D8" w14:textId="77777777" w:rsidR="007032E4" w:rsidRPr="003246DA" w:rsidRDefault="007032E4" w:rsidP="007032E4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Tulisan</w:t>
            </w:r>
            <w:r w:rsidRPr="003246D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makalah</w:t>
            </w:r>
            <w:proofErr w:type="spellEnd"/>
            <w:r w:rsidRPr="003246D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Presentasi</w:t>
            </w:r>
            <w:proofErr w:type="spellEnd"/>
          </w:p>
          <w:p w14:paraId="56D898E3" w14:textId="77777777" w:rsidR="007032E4" w:rsidRPr="003246DA" w:rsidRDefault="007032E4" w:rsidP="007032E4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Kejelasan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/ </w:t>
            </w:r>
          </w:p>
          <w:p w14:paraId="4E6E1B66" w14:textId="77777777" w:rsidR="007032E4" w:rsidRPr="003246DA" w:rsidRDefault="007032E4" w:rsidP="007032E4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Pertanyaan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tertulis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atau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liasan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Kejelasan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/ </w:t>
            </w:r>
          </w:p>
          <w:p w14:paraId="27314B82" w14:textId="711DF736" w:rsidR="007032E4" w:rsidRPr="003246DA" w:rsidRDefault="007032E4" w:rsidP="007032E4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Pertanyaan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tertulis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atau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lisan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</w:tcPr>
          <w:p w14:paraId="292A6FF4" w14:textId="77777777" w:rsidR="007032E4" w:rsidRPr="003246DA" w:rsidRDefault="007032E4" w:rsidP="007032E4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4AA89583" w14:textId="77777777" w:rsidR="007032E4" w:rsidRPr="003246DA" w:rsidRDefault="007032E4" w:rsidP="007032E4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</w:rPr>
            </w:pPr>
            <w:r w:rsidRPr="003246DA">
              <w:rPr>
                <w:rFonts w:asciiTheme="minorHAnsi" w:hAnsiTheme="minorHAnsi" w:cstheme="minorHAnsi"/>
                <w:b/>
              </w:rPr>
              <w:t>Bentuk:</w:t>
            </w:r>
          </w:p>
          <w:p w14:paraId="407C9264" w14:textId="77777777" w:rsidR="007032E4" w:rsidRPr="003246DA" w:rsidRDefault="007032E4" w:rsidP="007032E4">
            <w:pPr>
              <w:pStyle w:val="TableParagraph"/>
              <w:rPr>
                <w:rFonts w:asciiTheme="minorHAnsi" w:hAnsiTheme="minorHAnsi" w:cstheme="minorHAnsi"/>
              </w:rPr>
            </w:pPr>
            <w:r w:rsidRPr="003246DA">
              <w:rPr>
                <w:rFonts w:asciiTheme="minorHAnsi" w:hAnsiTheme="minorHAnsi" w:cstheme="minorHAnsi"/>
              </w:rPr>
              <w:t>Kuliah</w:t>
            </w:r>
          </w:p>
          <w:p w14:paraId="0608CAF7" w14:textId="77777777" w:rsidR="007032E4" w:rsidRPr="003246DA" w:rsidRDefault="007032E4" w:rsidP="007032E4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A5F27E5" w14:textId="77777777" w:rsidR="007032E4" w:rsidRPr="003246DA" w:rsidRDefault="007032E4" w:rsidP="007032E4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3246DA">
              <w:rPr>
                <w:rFonts w:asciiTheme="minorHAnsi" w:hAnsiTheme="minorHAnsi" w:cstheme="minorHAnsi"/>
                <w:b/>
                <w:sz w:val="22"/>
                <w:szCs w:val="22"/>
              </w:rPr>
              <w:t>Metode:</w:t>
            </w:r>
            <w:r w:rsidRPr="003246DA">
              <w:rPr>
                <w:rFonts w:asciiTheme="minorHAnsi" w:hAnsiTheme="minorHAnsi" w:cstheme="minorHAnsi"/>
                <w:b/>
                <w:spacing w:val="1"/>
                <w:sz w:val="22"/>
                <w:szCs w:val="22"/>
              </w:rPr>
              <w:t xml:space="preserve"> </w:t>
            </w:r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Discovery</w:t>
            </w:r>
            <w:r w:rsidRPr="003246D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Learning,</w:t>
            </w:r>
            <w:r w:rsidRPr="003246D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Diskusi</w:t>
            </w:r>
            <w:proofErr w:type="spellEnd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dlm</w:t>
            </w:r>
            <w:proofErr w:type="spellEnd"/>
            <w:r w:rsidRPr="003246DA">
              <w:rPr>
                <w:rFonts w:asciiTheme="minorHAnsi" w:hAnsiTheme="minorHAnsi" w:cstheme="minorHAnsi"/>
                <w:spacing w:val="-57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kelompok</w:t>
            </w:r>
            <w:proofErr w:type="spellEnd"/>
          </w:p>
          <w:p w14:paraId="4F8A3E94" w14:textId="77777777" w:rsidR="007032E4" w:rsidRPr="003246DA" w:rsidRDefault="007032E4" w:rsidP="007032E4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058F8B10" w14:textId="77777777" w:rsidR="007032E4" w:rsidRPr="003246DA" w:rsidRDefault="007032E4" w:rsidP="007032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246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Estimasi</w:t>
            </w:r>
            <w:proofErr w:type="spellEnd"/>
            <w:r w:rsidRPr="003246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waktu</w:t>
            </w:r>
            <w:proofErr w:type="spellEnd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C15A02E" w14:textId="21FCF652" w:rsidR="007032E4" w:rsidRPr="003246DA" w:rsidRDefault="007032E4" w:rsidP="007032E4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3246DA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Pr="003246DA"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  <w:t xml:space="preserve"> </w:t>
            </w:r>
            <w:r w:rsidRPr="003246DA">
              <w:rPr>
                <w:rFonts w:asciiTheme="minorHAnsi" w:hAnsiTheme="minorHAnsi" w:cstheme="minorHAnsi"/>
                <w:bCs/>
                <w:sz w:val="22"/>
                <w:szCs w:val="22"/>
              </w:rPr>
              <w:t>x</w:t>
            </w:r>
            <w:r w:rsidRPr="003246DA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</w:t>
            </w:r>
            <w:r w:rsidRPr="003246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50 </w:t>
            </w:r>
            <w:proofErr w:type="spellStart"/>
            <w:r w:rsidRPr="003246DA">
              <w:rPr>
                <w:rFonts w:asciiTheme="minorHAnsi" w:hAnsiTheme="minorHAnsi" w:cstheme="minorHAnsi"/>
                <w:bCs/>
                <w:sz w:val="22"/>
                <w:szCs w:val="22"/>
              </w:rPr>
              <w:t>menit</w:t>
            </w:r>
            <w:proofErr w:type="spellEnd"/>
            <w:r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74" w:type="dxa"/>
            <w:gridSpan w:val="2"/>
            <w:shd w:val="clear" w:color="auto" w:fill="auto"/>
          </w:tcPr>
          <w:p w14:paraId="44AEFBEC" w14:textId="1284A5E5" w:rsidR="007032E4" w:rsidRPr="003246DA" w:rsidRDefault="007032E4" w:rsidP="007032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Perkembangan</w:t>
            </w:r>
            <w:proofErr w:type="spellEnd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biologis</w:t>
            </w:r>
            <w:proofErr w:type="spellEnd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motorik</w:t>
            </w:r>
            <w:proofErr w:type="spellEnd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kognitif</w:t>
            </w:r>
            <w:proofErr w:type="spellEnd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 xml:space="preserve">, dan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sosioemosional</w:t>
            </w:r>
            <w:proofErr w:type="spellEnd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 xml:space="preserve"> pada masa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Dewasa</w:t>
            </w:r>
            <w:proofErr w:type="spellEnd"/>
          </w:p>
        </w:tc>
        <w:tc>
          <w:tcPr>
            <w:tcW w:w="1553" w:type="dxa"/>
            <w:shd w:val="clear" w:color="auto" w:fill="auto"/>
          </w:tcPr>
          <w:p w14:paraId="08036634" w14:textId="5A4B6892" w:rsidR="007032E4" w:rsidRPr="003246DA" w:rsidRDefault="007032E4" w:rsidP="007032E4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5%</w:t>
            </w:r>
          </w:p>
        </w:tc>
      </w:tr>
      <w:tr w:rsidR="005743A1" w:rsidRPr="003246DA" w14:paraId="635E1523" w14:textId="77777777" w:rsidTr="00D61051">
        <w:tc>
          <w:tcPr>
            <w:tcW w:w="738" w:type="dxa"/>
            <w:shd w:val="clear" w:color="auto" w:fill="auto"/>
          </w:tcPr>
          <w:p w14:paraId="55561734" w14:textId="203EB8A6" w:rsidR="005743A1" w:rsidRDefault="005743A1" w:rsidP="00D113A4">
            <w:pPr>
              <w:ind w:left="-90" w:right="-108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lastRenderedPageBreak/>
              <w:t xml:space="preserve">   11</w:t>
            </w:r>
          </w:p>
        </w:tc>
        <w:tc>
          <w:tcPr>
            <w:tcW w:w="3374" w:type="dxa"/>
            <w:gridSpan w:val="2"/>
            <w:shd w:val="clear" w:color="auto" w:fill="auto"/>
          </w:tcPr>
          <w:p w14:paraId="4429A20F" w14:textId="25B100BB" w:rsidR="007F5810" w:rsidRPr="007E1DD7" w:rsidRDefault="005743A1" w:rsidP="007F581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047AF3">
              <w:rPr>
                <w:rFonts w:asciiTheme="minorHAnsi" w:eastAsia="Calibri" w:hAnsiTheme="minorHAnsi" w:cstheme="minorHAnsi"/>
                <w:sz w:val="22"/>
                <w:szCs w:val="22"/>
              </w:rPr>
              <w:t>Kemampuan</w:t>
            </w:r>
            <w:proofErr w:type="spellEnd"/>
            <w:r w:rsidRPr="00047AF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47AF3">
              <w:rPr>
                <w:rFonts w:asciiTheme="minorHAnsi" w:eastAsia="Calibri" w:hAnsiTheme="minorHAnsi" w:cstheme="minorHAnsi"/>
                <w:sz w:val="22"/>
                <w:szCs w:val="22"/>
              </w:rPr>
              <w:t>untuk</w:t>
            </w:r>
            <w:proofErr w:type="spellEnd"/>
            <w:r w:rsidRPr="00047AF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246DA">
              <w:rPr>
                <w:rFonts w:asciiTheme="minorHAnsi" w:hAnsiTheme="minorHAnsi" w:cstheme="minorHAnsi"/>
              </w:rPr>
              <w:t>m</w:t>
            </w:r>
            <w:r w:rsidR="003246DA" w:rsidRPr="003877ED">
              <w:rPr>
                <w:rFonts w:asciiTheme="minorHAnsi" w:hAnsiTheme="minorHAnsi" w:cstheme="minorHAnsi"/>
              </w:rPr>
              <w:t>engenali</w:t>
            </w:r>
            <w:proofErr w:type="spellEnd"/>
            <w:r w:rsidR="003246DA"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246DA" w:rsidRPr="003877ED">
              <w:rPr>
                <w:rFonts w:asciiTheme="minorHAnsi" w:hAnsiTheme="minorHAnsi" w:cstheme="minorHAnsi"/>
              </w:rPr>
              <w:t>tugas-tugas</w:t>
            </w:r>
            <w:proofErr w:type="spellEnd"/>
            <w:r w:rsidR="003246DA" w:rsidRPr="003877ED">
              <w:rPr>
                <w:rFonts w:asciiTheme="minorHAnsi" w:hAnsiTheme="minorHAnsi" w:cstheme="minorHAnsi"/>
              </w:rPr>
              <w:t xml:space="preserve"> yang </w:t>
            </w:r>
            <w:proofErr w:type="spellStart"/>
            <w:r w:rsidR="003246DA" w:rsidRPr="003877ED">
              <w:rPr>
                <w:rFonts w:asciiTheme="minorHAnsi" w:hAnsiTheme="minorHAnsi" w:cstheme="minorHAnsi"/>
              </w:rPr>
              <w:t>harus</w:t>
            </w:r>
            <w:proofErr w:type="spellEnd"/>
            <w:r w:rsidR="003246DA"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246DA" w:rsidRPr="003877ED">
              <w:rPr>
                <w:rFonts w:asciiTheme="minorHAnsi" w:hAnsiTheme="minorHAnsi" w:cstheme="minorHAnsi"/>
              </w:rPr>
              <w:t>dikerjakan</w:t>
            </w:r>
            <w:proofErr w:type="spellEnd"/>
            <w:r w:rsidR="003246DA" w:rsidRPr="003877ED">
              <w:rPr>
                <w:rFonts w:asciiTheme="minorHAnsi" w:hAnsiTheme="minorHAnsi" w:cstheme="minorHAnsi"/>
              </w:rPr>
              <w:t xml:space="preserve"> pada </w:t>
            </w:r>
            <w:proofErr w:type="spellStart"/>
            <w:r w:rsidR="003246DA" w:rsidRPr="003877ED">
              <w:rPr>
                <w:rFonts w:asciiTheme="minorHAnsi" w:hAnsiTheme="minorHAnsi" w:cstheme="minorHAnsi"/>
              </w:rPr>
              <w:t>setiap</w:t>
            </w:r>
            <w:proofErr w:type="spellEnd"/>
            <w:r w:rsidR="003246DA"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246DA" w:rsidRPr="003877ED">
              <w:rPr>
                <w:rFonts w:asciiTheme="minorHAnsi" w:hAnsiTheme="minorHAnsi" w:cstheme="minorHAnsi"/>
              </w:rPr>
              <w:t>tahapan</w:t>
            </w:r>
            <w:proofErr w:type="spellEnd"/>
            <w:r w:rsidR="003246DA"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246DA" w:rsidRPr="003877ED">
              <w:rPr>
                <w:rFonts w:asciiTheme="minorHAnsi" w:hAnsiTheme="minorHAnsi" w:cstheme="minorHAnsi"/>
              </w:rPr>
              <w:t>perkembangan</w:t>
            </w:r>
            <w:proofErr w:type="spellEnd"/>
            <w:r w:rsidR="003246DA"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246DA" w:rsidRPr="003877ED">
              <w:rPr>
                <w:rFonts w:asciiTheme="minorHAnsi" w:hAnsiTheme="minorHAnsi" w:cstheme="minorHAnsi"/>
              </w:rPr>
              <w:t>peserta</w:t>
            </w:r>
            <w:proofErr w:type="spellEnd"/>
            <w:r w:rsidR="003246DA"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246DA" w:rsidRPr="003877ED">
              <w:rPr>
                <w:rFonts w:asciiTheme="minorHAnsi" w:hAnsiTheme="minorHAnsi" w:cstheme="minorHAnsi"/>
              </w:rPr>
              <w:t>didik</w:t>
            </w:r>
            <w:proofErr w:type="spellEnd"/>
            <w:r w:rsidR="007F5810" w:rsidRPr="007E1D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14:paraId="62C50738" w14:textId="0C3AFEAE" w:rsidR="005743A1" w:rsidRPr="00047AF3" w:rsidRDefault="005743A1" w:rsidP="005743A1">
            <w:pPr>
              <w:ind w:left="14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3BB2EDAC" w14:textId="0D92CD95" w:rsidR="005743A1" w:rsidRPr="005743A1" w:rsidRDefault="0014330C" w:rsidP="005743A1">
            <w:pPr>
              <w:pStyle w:val="TableParagraph"/>
              <w:ind w:left="106" w:right="112"/>
              <w:rPr>
                <w:rFonts w:asciiTheme="minorHAnsi" w:hAnsiTheme="minorHAnsi" w:cstheme="minorHAnsi"/>
                <w:lang w:val="sv-SE"/>
              </w:rPr>
            </w:pPr>
            <w:r w:rsidRPr="0014330C">
              <w:rPr>
                <w:rFonts w:asciiTheme="minorHAnsi" w:hAnsiTheme="minorHAnsi" w:cstheme="minorHAnsi"/>
                <w:lang w:val="sv-SE"/>
              </w:rPr>
              <w:t>Kejelasan dalam menjelaskan</w:t>
            </w:r>
            <w:r>
              <w:rPr>
                <w:rFonts w:asciiTheme="minorHAnsi" w:hAnsiTheme="minorHAnsi" w:cstheme="minorHAnsi"/>
                <w:lang w:val="sv-SE"/>
              </w:rPr>
              <w:t xml:space="preserve"> </w:t>
            </w:r>
            <w:r w:rsidR="003246DA" w:rsidRPr="003877ED">
              <w:rPr>
                <w:rFonts w:asciiTheme="minorHAnsi" w:hAnsiTheme="minorHAnsi" w:cstheme="minorHAnsi"/>
              </w:rPr>
              <w:t>tugas-tugas yang harus dikerjakan pada setiap tahapan perkembangan peserta didik</w:t>
            </w:r>
          </w:p>
        </w:tc>
        <w:tc>
          <w:tcPr>
            <w:tcW w:w="1985" w:type="dxa"/>
            <w:shd w:val="clear" w:color="auto" w:fill="auto"/>
          </w:tcPr>
          <w:p w14:paraId="1DE7287C" w14:textId="77777777" w:rsidR="0014330C" w:rsidRPr="003246DA" w:rsidRDefault="0014330C" w:rsidP="0014330C">
            <w:pPr>
              <w:pStyle w:val="TableParagraph"/>
              <w:ind w:right="140"/>
              <w:rPr>
                <w:rFonts w:asciiTheme="minorHAnsi" w:hAnsiTheme="minorHAnsi" w:cstheme="minorHAnsi"/>
                <w:spacing w:val="1"/>
              </w:rPr>
            </w:pPr>
            <w:r w:rsidRPr="003246DA">
              <w:rPr>
                <w:rFonts w:asciiTheme="minorHAnsi" w:hAnsiTheme="minorHAnsi" w:cstheme="minorHAnsi"/>
                <w:b/>
              </w:rPr>
              <w:t>Kriteria</w:t>
            </w:r>
            <w:r w:rsidRPr="003246DA">
              <w:rPr>
                <w:rFonts w:asciiTheme="minorHAnsi" w:hAnsiTheme="minorHAnsi" w:cstheme="minorHAnsi"/>
              </w:rPr>
              <w:t>:</w:t>
            </w:r>
            <w:r w:rsidRPr="003246DA">
              <w:rPr>
                <w:rFonts w:asciiTheme="minorHAnsi" w:hAnsiTheme="minorHAnsi" w:cstheme="minorHAnsi"/>
                <w:spacing w:val="1"/>
              </w:rPr>
              <w:t xml:space="preserve"> </w:t>
            </w:r>
          </w:p>
          <w:p w14:paraId="4808EFEB" w14:textId="77777777" w:rsidR="0014330C" w:rsidRPr="003246DA" w:rsidRDefault="0014330C" w:rsidP="0014330C">
            <w:pPr>
              <w:pStyle w:val="TableParagraph"/>
              <w:ind w:right="140"/>
              <w:rPr>
                <w:rFonts w:asciiTheme="minorHAnsi" w:hAnsiTheme="minorHAnsi" w:cstheme="minorHAnsi"/>
              </w:rPr>
            </w:pPr>
            <w:r w:rsidRPr="003246DA">
              <w:rPr>
                <w:rFonts w:asciiTheme="minorHAnsi" w:hAnsiTheme="minorHAnsi" w:cstheme="minorHAnsi"/>
              </w:rPr>
              <w:t>Rubrik kriteria</w:t>
            </w:r>
            <w:r w:rsidRPr="003246DA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3246DA">
              <w:rPr>
                <w:rFonts w:asciiTheme="minorHAnsi" w:hAnsiTheme="minorHAnsi" w:cstheme="minorHAnsi"/>
              </w:rPr>
              <w:t>penilaian</w:t>
            </w:r>
          </w:p>
          <w:p w14:paraId="19E8EBAB" w14:textId="77777777" w:rsidR="0014330C" w:rsidRPr="003246DA" w:rsidRDefault="0014330C" w:rsidP="0014330C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14:paraId="17A5C076" w14:textId="77777777" w:rsidR="0014330C" w:rsidRPr="003246DA" w:rsidRDefault="0014330C" w:rsidP="0014330C">
            <w:pPr>
              <w:pStyle w:val="TableParagraph"/>
              <w:ind w:right="286"/>
              <w:rPr>
                <w:rFonts w:asciiTheme="minorHAnsi" w:hAnsiTheme="minorHAnsi" w:cstheme="minorHAnsi"/>
              </w:rPr>
            </w:pPr>
            <w:r w:rsidRPr="003246DA">
              <w:rPr>
                <w:rFonts w:asciiTheme="minorHAnsi" w:hAnsiTheme="minorHAnsi" w:cstheme="minorHAnsi"/>
                <w:b/>
              </w:rPr>
              <w:t>Bentuk non-</w:t>
            </w:r>
            <w:r w:rsidRPr="003246DA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3246DA">
              <w:rPr>
                <w:rFonts w:asciiTheme="minorHAnsi" w:hAnsiTheme="minorHAnsi" w:cstheme="minorHAnsi"/>
                <w:b/>
              </w:rPr>
              <w:t>test</w:t>
            </w:r>
            <w:r w:rsidRPr="003246DA">
              <w:rPr>
                <w:rFonts w:asciiTheme="minorHAnsi" w:hAnsiTheme="minorHAnsi" w:cstheme="minorHAnsi"/>
              </w:rPr>
              <w:t>:</w:t>
            </w:r>
          </w:p>
          <w:p w14:paraId="4CD53154" w14:textId="77777777" w:rsidR="0014330C" w:rsidRPr="003246DA" w:rsidRDefault="0014330C" w:rsidP="0014330C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Tulisan</w:t>
            </w:r>
            <w:r w:rsidRPr="003246D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makalah</w:t>
            </w:r>
            <w:proofErr w:type="spellEnd"/>
            <w:r w:rsidRPr="003246D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Presentasi</w:t>
            </w:r>
            <w:proofErr w:type="spellEnd"/>
          </w:p>
          <w:p w14:paraId="29D241C7" w14:textId="77777777" w:rsidR="0014330C" w:rsidRPr="003246DA" w:rsidRDefault="0014330C" w:rsidP="0014330C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Kejelasan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/ </w:t>
            </w:r>
          </w:p>
          <w:p w14:paraId="0232361B" w14:textId="77777777" w:rsidR="0014330C" w:rsidRPr="003246DA" w:rsidRDefault="0014330C" w:rsidP="0014330C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Pertanyaan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tertulis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atau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liasan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Kejelasan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/ </w:t>
            </w:r>
          </w:p>
          <w:p w14:paraId="5A54C2C3" w14:textId="5B524FDF" w:rsidR="005743A1" w:rsidRPr="003246DA" w:rsidRDefault="0014330C" w:rsidP="0014330C">
            <w:pPr>
              <w:pStyle w:val="TableParagraph"/>
              <w:ind w:right="140"/>
              <w:rPr>
                <w:rFonts w:asciiTheme="minorHAnsi" w:hAnsiTheme="minorHAnsi" w:cstheme="minorHAnsi"/>
                <w:b/>
              </w:rPr>
            </w:pPr>
            <w:r w:rsidRPr="003246DA">
              <w:rPr>
                <w:rFonts w:asciiTheme="minorHAnsi" w:eastAsia="Trebuchet MS" w:hAnsiTheme="minorHAnsi" w:cstheme="minorHAnsi"/>
              </w:rPr>
              <w:t>Pertanyaan tertulis atau lisan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3FE80B9" w14:textId="77777777" w:rsidR="003246DA" w:rsidRPr="003246DA" w:rsidRDefault="003246DA" w:rsidP="003246DA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proofErr w:type="spellStart"/>
            <w:r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Tatap</w:t>
            </w:r>
            <w:proofErr w:type="spellEnd"/>
            <w:r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muka</w:t>
            </w:r>
            <w:proofErr w:type="spellEnd"/>
          </w:p>
          <w:p w14:paraId="559CE184" w14:textId="77777777" w:rsidR="003246DA" w:rsidRPr="003246DA" w:rsidRDefault="003246DA" w:rsidP="003246DA">
            <w:pPr>
              <w:ind w:left="72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00C0A689" w14:textId="7E847A83" w:rsidR="005743A1" w:rsidRPr="003246DA" w:rsidRDefault="003246DA" w:rsidP="003246DA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2 x 50 </w:t>
            </w:r>
            <w:proofErr w:type="spellStart"/>
            <w:r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menit</w:t>
            </w:r>
            <w:proofErr w:type="spellEnd"/>
          </w:p>
        </w:tc>
        <w:tc>
          <w:tcPr>
            <w:tcW w:w="1843" w:type="dxa"/>
            <w:gridSpan w:val="2"/>
          </w:tcPr>
          <w:p w14:paraId="79C17443" w14:textId="48456C6A" w:rsidR="005743A1" w:rsidRPr="003246DA" w:rsidRDefault="005743A1" w:rsidP="0014330C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0D962BC6" w14:textId="27A09982" w:rsidR="005743A1" w:rsidRPr="003246DA" w:rsidRDefault="003246DA" w:rsidP="00A45B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Tugas</w:t>
            </w:r>
            <w:proofErr w:type="spellEnd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perkembangan</w:t>
            </w:r>
            <w:proofErr w:type="spellEnd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peserta</w:t>
            </w:r>
            <w:proofErr w:type="spellEnd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didik</w:t>
            </w:r>
            <w:proofErr w:type="spellEnd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 xml:space="preserve"> pada masa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masa prenatal</w:t>
            </w:r>
          </w:p>
        </w:tc>
        <w:tc>
          <w:tcPr>
            <w:tcW w:w="1553" w:type="dxa"/>
            <w:shd w:val="clear" w:color="auto" w:fill="auto"/>
          </w:tcPr>
          <w:p w14:paraId="551A0C7E" w14:textId="469422FA" w:rsidR="005743A1" w:rsidRPr="003246DA" w:rsidRDefault="0014330C" w:rsidP="00B8345E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5%</w:t>
            </w:r>
          </w:p>
        </w:tc>
      </w:tr>
      <w:tr w:rsidR="00F14156" w:rsidRPr="003246DA" w14:paraId="071AF22B" w14:textId="77777777" w:rsidTr="00D61051">
        <w:tc>
          <w:tcPr>
            <w:tcW w:w="738" w:type="dxa"/>
            <w:shd w:val="clear" w:color="auto" w:fill="auto"/>
          </w:tcPr>
          <w:p w14:paraId="0CECEFEF" w14:textId="521B9100" w:rsidR="00F14156" w:rsidRDefault="00F14156" w:rsidP="00F14156">
            <w:pPr>
              <w:ind w:left="-90" w:right="-108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  12</w:t>
            </w:r>
          </w:p>
        </w:tc>
        <w:tc>
          <w:tcPr>
            <w:tcW w:w="3374" w:type="dxa"/>
            <w:gridSpan w:val="2"/>
            <w:shd w:val="clear" w:color="auto" w:fill="auto"/>
          </w:tcPr>
          <w:p w14:paraId="2C95A594" w14:textId="77777777" w:rsidR="00F14156" w:rsidRPr="007E1DD7" w:rsidRDefault="00F14156" w:rsidP="00F1415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047AF3">
              <w:rPr>
                <w:rFonts w:asciiTheme="minorHAnsi" w:eastAsia="Calibri" w:hAnsiTheme="minorHAnsi" w:cstheme="minorHAnsi"/>
                <w:sz w:val="22"/>
                <w:szCs w:val="22"/>
              </w:rPr>
              <w:t>Kemampuan</w:t>
            </w:r>
            <w:proofErr w:type="spellEnd"/>
            <w:r w:rsidRPr="00047AF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47AF3">
              <w:rPr>
                <w:rFonts w:asciiTheme="minorHAnsi" w:eastAsia="Calibri" w:hAnsiTheme="minorHAnsi" w:cstheme="minorHAnsi"/>
                <w:sz w:val="22"/>
                <w:szCs w:val="22"/>
              </w:rPr>
              <w:t>untuk</w:t>
            </w:r>
            <w:proofErr w:type="spellEnd"/>
            <w:r w:rsidRPr="00047AF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</w:t>
            </w:r>
            <w:r w:rsidRPr="003877ED">
              <w:rPr>
                <w:rFonts w:asciiTheme="minorHAnsi" w:hAnsiTheme="minorHAnsi" w:cstheme="minorHAnsi"/>
              </w:rPr>
              <w:t>engenali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tugas-tugas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yang </w:t>
            </w:r>
            <w:proofErr w:type="spellStart"/>
            <w:r w:rsidRPr="003877ED">
              <w:rPr>
                <w:rFonts w:asciiTheme="minorHAnsi" w:hAnsiTheme="minorHAnsi" w:cstheme="minorHAnsi"/>
              </w:rPr>
              <w:t>harus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dikerjakan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pada </w:t>
            </w:r>
            <w:proofErr w:type="spellStart"/>
            <w:r w:rsidRPr="003877ED">
              <w:rPr>
                <w:rFonts w:asciiTheme="minorHAnsi" w:hAnsiTheme="minorHAnsi" w:cstheme="minorHAnsi"/>
              </w:rPr>
              <w:t>setiap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tahapan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perkembangan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peserta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didik</w:t>
            </w:r>
            <w:proofErr w:type="spellEnd"/>
            <w:r w:rsidRPr="007E1D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14:paraId="78BD50EE" w14:textId="5E46A73B" w:rsidR="00F14156" w:rsidRPr="00047AF3" w:rsidRDefault="00F14156" w:rsidP="00F1415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11D6A1A4" w14:textId="40EC6758" w:rsidR="00F14156" w:rsidRPr="0014330C" w:rsidRDefault="00F14156" w:rsidP="00F14156">
            <w:pPr>
              <w:pStyle w:val="TableParagraph"/>
              <w:ind w:left="106" w:right="112"/>
              <w:rPr>
                <w:rFonts w:asciiTheme="minorHAnsi" w:hAnsiTheme="minorHAnsi" w:cstheme="minorHAnsi"/>
                <w:lang w:val="sv-SE"/>
              </w:rPr>
            </w:pPr>
            <w:r w:rsidRPr="0014330C">
              <w:rPr>
                <w:rFonts w:asciiTheme="minorHAnsi" w:hAnsiTheme="minorHAnsi" w:cstheme="minorHAnsi"/>
                <w:lang w:val="sv-SE"/>
              </w:rPr>
              <w:t>Kejelasan dalam menjelaskan</w:t>
            </w:r>
            <w:r>
              <w:rPr>
                <w:rFonts w:asciiTheme="minorHAnsi" w:hAnsiTheme="minorHAnsi" w:cstheme="minorHAnsi"/>
                <w:lang w:val="sv-SE"/>
              </w:rPr>
              <w:t xml:space="preserve"> </w:t>
            </w:r>
            <w:r w:rsidRPr="003877ED">
              <w:rPr>
                <w:rFonts w:asciiTheme="minorHAnsi" w:hAnsiTheme="minorHAnsi" w:cstheme="minorHAnsi"/>
              </w:rPr>
              <w:t>tugas-tugas yang harus dikerjakan pada setiap tahapan perkembangan peserta didik</w:t>
            </w:r>
          </w:p>
        </w:tc>
        <w:tc>
          <w:tcPr>
            <w:tcW w:w="1985" w:type="dxa"/>
            <w:shd w:val="clear" w:color="auto" w:fill="auto"/>
          </w:tcPr>
          <w:p w14:paraId="4B327D77" w14:textId="77777777" w:rsidR="00F14156" w:rsidRPr="003246DA" w:rsidRDefault="00F14156" w:rsidP="00F14156">
            <w:pPr>
              <w:pStyle w:val="TableParagraph"/>
              <w:ind w:right="140"/>
              <w:rPr>
                <w:rFonts w:asciiTheme="minorHAnsi" w:hAnsiTheme="minorHAnsi" w:cstheme="minorHAnsi"/>
                <w:spacing w:val="1"/>
              </w:rPr>
            </w:pPr>
            <w:r w:rsidRPr="003246DA">
              <w:rPr>
                <w:rFonts w:asciiTheme="minorHAnsi" w:hAnsiTheme="minorHAnsi" w:cstheme="minorHAnsi"/>
                <w:b/>
              </w:rPr>
              <w:t>Kriteria</w:t>
            </w:r>
            <w:r w:rsidRPr="003246DA">
              <w:rPr>
                <w:rFonts w:asciiTheme="minorHAnsi" w:hAnsiTheme="minorHAnsi" w:cstheme="minorHAnsi"/>
              </w:rPr>
              <w:t>:</w:t>
            </w:r>
            <w:r w:rsidRPr="003246DA">
              <w:rPr>
                <w:rFonts w:asciiTheme="minorHAnsi" w:hAnsiTheme="minorHAnsi" w:cstheme="minorHAnsi"/>
                <w:spacing w:val="1"/>
              </w:rPr>
              <w:t xml:space="preserve"> </w:t>
            </w:r>
          </w:p>
          <w:p w14:paraId="6B0418E4" w14:textId="77777777" w:rsidR="00F14156" w:rsidRPr="003246DA" w:rsidRDefault="00F14156" w:rsidP="00F14156">
            <w:pPr>
              <w:pStyle w:val="TableParagraph"/>
              <w:ind w:right="140"/>
              <w:rPr>
                <w:rFonts w:asciiTheme="minorHAnsi" w:hAnsiTheme="minorHAnsi" w:cstheme="minorHAnsi"/>
              </w:rPr>
            </w:pPr>
            <w:r w:rsidRPr="003246DA">
              <w:rPr>
                <w:rFonts w:asciiTheme="minorHAnsi" w:hAnsiTheme="minorHAnsi" w:cstheme="minorHAnsi"/>
              </w:rPr>
              <w:t>Rubrik kriteria</w:t>
            </w:r>
            <w:r w:rsidRPr="003246DA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3246DA">
              <w:rPr>
                <w:rFonts w:asciiTheme="minorHAnsi" w:hAnsiTheme="minorHAnsi" w:cstheme="minorHAnsi"/>
              </w:rPr>
              <w:t>penilaian</w:t>
            </w:r>
          </w:p>
          <w:p w14:paraId="173BDACB" w14:textId="77777777" w:rsidR="00F14156" w:rsidRPr="003246DA" w:rsidRDefault="00F14156" w:rsidP="00F14156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14:paraId="6E4549E0" w14:textId="77777777" w:rsidR="00F14156" w:rsidRPr="003246DA" w:rsidRDefault="00F14156" w:rsidP="00F14156">
            <w:pPr>
              <w:pStyle w:val="TableParagraph"/>
              <w:ind w:right="286"/>
              <w:rPr>
                <w:rFonts w:asciiTheme="minorHAnsi" w:hAnsiTheme="minorHAnsi" w:cstheme="minorHAnsi"/>
              </w:rPr>
            </w:pPr>
            <w:r w:rsidRPr="003246DA">
              <w:rPr>
                <w:rFonts w:asciiTheme="minorHAnsi" w:hAnsiTheme="minorHAnsi" w:cstheme="minorHAnsi"/>
                <w:b/>
              </w:rPr>
              <w:t>Bentuk non-</w:t>
            </w:r>
            <w:r w:rsidRPr="003246DA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3246DA">
              <w:rPr>
                <w:rFonts w:asciiTheme="minorHAnsi" w:hAnsiTheme="minorHAnsi" w:cstheme="minorHAnsi"/>
                <w:b/>
              </w:rPr>
              <w:t>test</w:t>
            </w:r>
            <w:r w:rsidRPr="003246DA">
              <w:rPr>
                <w:rFonts w:asciiTheme="minorHAnsi" w:hAnsiTheme="minorHAnsi" w:cstheme="minorHAnsi"/>
              </w:rPr>
              <w:t>:</w:t>
            </w:r>
          </w:p>
          <w:p w14:paraId="7330160D" w14:textId="77777777" w:rsidR="00F14156" w:rsidRPr="003246DA" w:rsidRDefault="00F14156" w:rsidP="00F14156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Tulisan</w:t>
            </w:r>
            <w:r w:rsidRPr="003246D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makalah</w:t>
            </w:r>
            <w:proofErr w:type="spellEnd"/>
            <w:r w:rsidRPr="003246D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Presentasi</w:t>
            </w:r>
            <w:proofErr w:type="spellEnd"/>
          </w:p>
          <w:p w14:paraId="16CADE58" w14:textId="77777777" w:rsidR="00F14156" w:rsidRPr="003246DA" w:rsidRDefault="00F14156" w:rsidP="00F14156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Kejelasan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/ </w:t>
            </w:r>
          </w:p>
          <w:p w14:paraId="7FC0A5EA" w14:textId="77777777" w:rsidR="00F14156" w:rsidRPr="003246DA" w:rsidRDefault="00F14156" w:rsidP="00F14156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Pertanyaan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tertulis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atau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liasan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Kejelasan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/ </w:t>
            </w:r>
          </w:p>
          <w:p w14:paraId="7203C8B2" w14:textId="1CA9FAF2" w:rsidR="00F14156" w:rsidRPr="003246DA" w:rsidRDefault="00F14156" w:rsidP="00F14156">
            <w:pPr>
              <w:pStyle w:val="TableParagraph"/>
              <w:ind w:right="140"/>
              <w:rPr>
                <w:rFonts w:asciiTheme="minorHAnsi" w:hAnsiTheme="minorHAnsi" w:cstheme="minorHAnsi"/>
                <w:b/>
              </w:rPr>
            </w:pPr>
            <w:r w:rsidRPr="003246DA">
              <w:rPr>
                <w:rFonts w:asciiTheme="minorHAnsi" w:eastAsia="Trebuchet MS" w:hAnsiTheme="minorHAnsi" w:cstheme="minorHAnsi"/>
              </w:rPr>
              <w:t>Pertanyaan tertulis atau lisan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63756BE" w14:textId="77777777" w:rsidR="00F14156" w:rsidRPr="003246DA" w:rsidRDefault="00F14156" w:rsidP="00F14156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7FB4CA85" w14:textId="77777777" w:rsidR="00F14156" w:rsidRPr="003246DA" w:rsidRDefault="00F14156" w:rsidP="00F14156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</w:rPr>
            </w:pPr>
            <w:r w:rsidRPr="003246DA">
              <w:rPr>
                <w:rFonts w:asciiTheme="minorHAnsi" w:hAnsiTheme="minorHAnsi" w:cstheme="minorHAnsi"/>
                <w:b/>
              </w:rPr>
              <w:t>Bentuk:</w:t>
            </w:r>
          </w:p>
          <w:p w14:paraId="55CA5457" w14:textId="77777777" w:rsidR="00F14156" w:rsidRPr="003246DA" w:rsidRDefault="00F14156" w:rsidP="00F14156">
            <w:pPr>
              <w:pStyle w:val="TableParagraph"/>
              <w:rPr>
                <w:rFonts w:asciiTheme="minorHAnsi" w:hAnsiTheme="minorHAnsi" w:cstheme="minorHAnsi"/>
              </w:rPr>
            </w:pPr>
            <w:r w:rsidRPr="003246DA">
              <w:rPr>
                <w:rFonts w:asciiTheme="minorHAnsi" w:hAnsiTheme="minorHAnsi" w:cstheme="minorHAnsi"/>
              </w:rPr>
              <w:t>Kuliah</w:t>
            </w:r>
          </w:p>
          <w:p w14:paraId="4E12698B" w14:textId="77777777" w:rsidR="00F14156" w:rsidRPr="003246DA" w:rsidRDefault="00F14156" w:rsidP="00F14156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367CE77" w14:textId="77777777" w:rsidR="00F14156" w:rsidRPr="003246DA" w:rsidRDefault="00F14156" w:rsidP="00F14156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3246DA">
              <w:rPr>
                <w:rFonts w:asciiTheme="minorHAnsi" w:hAnsiTheme="minorHAnsi" w:cstheme="minorHAnsi"/>
                <w:b/>
                <w:sz w:val="22"/>
                <w:szCs w:val="22"/>
              </w:rPr>
              <w:t>Metode:</w:t>
            </w:r>
            <w:r w:rsidRPr="003246DA">
              <w:rPr>
                <w:rFonts w:asciiTheme="minorHAnsi" w:hAnsiTheme="minorHAnsi" w:cstheme="minorHAnsi"/>
                <w:b/>
                <w:spacing w:val="1"/>
                <w:sz w:val="22"/>
                <w:szCs w:val="22"/>
              </w:rPr>
              <w:t xml:space="preserve"> </w:t>
            </w:r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Discovery</w:t>
            </w:r>
            <w:r w:rsidRPr="003246D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Learning,</w:t>
            </w:r>
            <w:r w:rsidRPr="003246D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Diskusi</w:t>
            </w:r>
            <w:proofErr w:type="spellEnd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dlm</w:t>
            </w:r>
            <w:proofErr w:type="spellEnd"/>
            <w:r w:rsidRPr="003246DA">
              <w:rPr>
                <w:rFonts w:asciiTheme="minorHAnsi" w:hAnsiTheme="minorHAnsi" w:cstheme="minorHAnsi"/>
                <w:spacing w:val="-57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kelompok</w:t>
            </w:r>
            <w:proofErr w:type="spellEnd"/>
          </w:p>
          <w:p w14:paraId="30688452" w14:textId="77777777" w:rsidR="00F14156" w:rsidRPr="003246DA" w:rsidRDefault="00F14156" w:rsidP="00F14156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34A91681" w14:textId="77777777" w:rsidR="00F14156" w:rsidRPr="003246DA" w:rsidRDefault="00F14156" w:rsidP="00F141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246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Estimasi</w:t>
            </w:r>
            <w:proofErr w:type="spellEnd"/>
            <w:r w:rsidRPr="003246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waktu</w:t>
            </w:r>
            <w:proofErr w:type="spellEnd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64077716" w14:textId="73FA8F29" w:rsidR="00F14156" w:rsidRPr="003246DA" w:rsidRDefault="00F14156" w:rsidP="00F14156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</w:rPr>
            </w:pPr>
            <w:r w:rsidRPr="003246DA">
              <w:rPr>
                <w:rFonts w:asciiTheme="minorHAnsi" w:hAnsiTheme="minorHAnsi" w:cstheme="minorHAnsi"/>
                <w:bCs/>
              </w:rPr>
              <w:t>2</w:t>
            </w:r>
            <w:r w:rsidRPr="003246DA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 w:rsidRPr="003246DA">
              <w:rPr>
                <w:rFonts w:asciiTheme="minorHAnsi" w:hAnsiTheme="minorHAnsi" w:cstheme="minorHAnsi"/>
                <w:bCs/>
              </w:rPr>
              <w:t>x</w:t>
            </w:r>
            <w:r w:rsidRPr="003246DA">
              <w:rPr>
                <w:rFonts w:asciiTheme="minorHAnsi" w:hAnsiTheme="minorHAnsi" w:cstheme="minorHAnsi"/>
                <w:bCs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lang w:val="en-US"/>
              </w:rPr>
              <w:t xml:space="preserve">50 </w:t>
            </w:r>
            <w:r w:rsidRPr="003246DA">
              <w:rPr>
                <w:rFonts w:asciiTheme="minorHAnsi" w:hAnsiTheme="minorHAnsi" w:cstheme="minorHAnsi"/>
                <w:bCs/>
              </w:rPr>
              <w:t>menit</w:t>
            </w:r>
          </w:p>
        </w:tc>
        <w:tc>
          <w:tcPr>
            <w:tcW w:w="2274" w:type="dxa"/>
            <w:gridSpan w:val="2"/>
            <w:shd w:val="clear" w:color="auto" w:fill="auto"/>
          </w:tcPr>
          <w:p w14:paraId="0D706C73" w14:textId="6DE369A1" w:rsidR="00F14156" w:rsidRPr="003246DA" w:rsidRDefault="00F14156" w:rsidP="00F141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Tugas</w:t>
            </w:r>
            <w:proofErr w:type="spellEnd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perkembangan</w:t>
            </w:r>
            <w:proofErr w:type="spellEnd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biologis</w:t>
            </w:r>
            <w:proofErr w:type="spellEnd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motorik</w:t>
            </w:r>
            <w:proofErr w:type="spellEnd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kognitif</w:t>
            </w:r>
            <w:proofErr w:type="spellEnd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 xml:space="preserve">, dan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sosioemosional</w:t>
            </w:r>
            <w:proofErr w:type="spellEnd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 xml:space="preserve"> pada masa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bayi</w:t>
            </w:r>
            <w:proofErr w:type="spellEnd"/>
          </w:p>
        </w:tc>
        <w:tc>
          <w:tcPr>
            <w:tcW w:w="1553" w:type="dxa"/>
            <w:shd w:val="clear" w:color="auto" w:fill="auto"/>
          </w:tcPr>
          <w:p w14:paraId="2CFD2902" w14:textId="4C2AC6B4" w:rsidR="00F14156" w:rsidRPr="003246DA" w:rsidRDefault="00F14156" w:rsidP="00F14156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5%</w:t>
            </w:r>
          </w:p>
        </w:tc>
      </w:tr>
      <w:tr w:rsidR="00F14156" w:rsidRPr="003246DA" w14:paraId="66B5FF88" w14:textId="77777777" w:rsidTr="00D61051">
        <w:tc>
          <w:tcPr>
            <w:tcW w:w="738" w:type="dxa"/>
            <w:shd w:val="clear" w:color="auto" w:fill="auto"/>
          </w:tcPr>
          <w:p w14:paraId="7098F579" w14:textId="3731BAA7" w:rsidR="00F14156" w:rsidRPr="007D6C7B" w:rsidRDefault="00F14156" w:rsidP="00F14156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13</w:t>
            </w:r>
          </w:p>
        </w:tc>
        <w:tc>
          <w:tcPr>
            <w:tcW w:w="3374" w:type="dxa"/>
            <w:gridSpan w:val="2"/>
            <w:shd w:val="clear" w:color="auto" w:fill="auto"/>
          </w:tcPr>
          <w:p w14:paraId="7C24E048" w14:textId="77777777" w:rsidR="00F14156" w:rsidRPr="007E1DD7" w:rsidRDefault="00F14156" w:rsidP="00F1415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047AF3">
              <w:rPr>
                <w:rFonts w:asciiTheme="minorHAnsi" w:eastAsia="Calibri" w:hAnsiTheme="minorHAnsi" w:cstheme="minorHAnsi"/>
                <w:sz w:val="22"/>
                <w:szCs w:val="22"/>
              </w:rPr>
              <w:t>Kemampuan</w:t>
            </w:r>
            <w:proofErr w:type="spellEnd"/>
            <w:r w:rsidRPr="00047AF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47AF3">
              <w:rPr>
                <w:rFonts w:asciiTheme="minorHAnsi" w:eastAsia="Calibri" w:hAnsiTheme="minorHAnsi" w:cstheme="minorHAnsi"/>
                <w:sz w:val="22"/>
                <w:szCs w:val="22"/>
              </w:rPr>
              <w:t>untuk</w:t>
            </w:r>
            <w:proofErr w:type="spellEnd"/>
            <w:r w:rsidRPr="00047AF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</w:t>
            </w:r>
            <w:r w:rsidRPr="003877ED">
              <w:rPr>
                <w:rFonts w:asciiTheme="minorHAnsi" w:hAnsiTheme="minorHAnsi" w:cstheme="minorHAnsi"/>
              </w:rPr>
              <w:t>engenali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tugas-tugas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yang </w:t>
            </w:r>
            <w:proofErr w:type="spellStart"/>
            <w:r w:rsidRPr="003877ED">
              <w:rPr>
                <w:rFonts w:asciiTheme="minorHAnsi" w:hAnsiTheme="minorHAnsi" w:cstheme="minorHAnsi"/>
              </w:rPr>
              <w:t>harus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dikerjakan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pada </w:t>
            </w:r>
            <w:proofErr w:type="spellStart"/>
            <w:r w:rsidRPr="003877ED">
              <w:rPr>
                <w:rFonts w:asciiTheme="minorHAnsi" w:hAnsiTheme="minorHAnsi" w:cstheme="minorHAnsi"/>
              </w:rPr>
              <w:t>setiap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tahapan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perkembangan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peserta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didik</w:t>
            </w:r>
            <w:proofErr w:type="spellEnd"/>
            <w:r w:rsidRPr="007E1D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14:paraId="370E1107" w14:textId="5B7AF39E" w:rsidR="00F14156" w:rsidRPr="00047AF3" w:rsidRDefault="00F14156" w:rsidP="00F14156">
            <w:pPr>
              <w:ind w:left="14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31B00CF0" w14:textId="4B8ACE8D" w:rsidR="00F14156" w:rsidRPr="008E313C" w:rsidRDefault="00F14156" w:rsidP="00F14156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330C">
              <w:rPr>
                <w:rFonts w:asciiTheme="minorHAnsi" w:hAnsiTheme="minorHAnsi" w:cstheme="minorHAnsi"/>
                <w:lang w:val="sv-SE"/>
              </w:rPr>
              <w:t>Kejelasan dalam menjelaskan</w:t>
            </w:r>
            <w:r>
              <w:rPr>
                <w:rFonts w:asciiTheme="minorHAnsi" w:hAnsiTheme="minorHAnsi" w:cstheme="minorHAnsi"/>
                <w:lang w:val="sv-SE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tugas-tugas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yang </w:t>
            </w:r>
            <w:proofErr w:type="spellStart"/>
            <w:r w:rsidRPr="003877ED">
              <w:rPr>
                <w:rFonts w:asciiTheme="minorHAnsi" w:hAnsiTheme="minorHAnsi" w:cstheme="minorHAnsi"/>
              </w:rPr>
              <w:t>harus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dikerjakan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pada </w:t>
            </w:r>
            <w:proofErr w:type="spellStart"/>
            <w:r w:rsidRPr="003877ED">
              <w:rPr>
                <w:rFonts w:asciiTheme="minorHAnsi" w:hAnsiTheme="minorHAnsi" w:cstheme="minorHAnsi"/>
              </w:rPr>
              <w:t>setiap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tahapan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lastRenderedPageBreak/>
              <w:t>perkembangan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peserta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didik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2054D593" w14:textId="77777777" w:rsidR="00F14156" w:rsidRPr="003246DA" w:rsidRDefault="00F14156" w:rsidP="00F14156">
            <w:pPr>
              <w:pStyle w:val="TableParagraph"/>
              <w:ind w:right="140"/>
              <w:rPr>
                <w:rFonts w:asciiTheme="minorHAnsi" w:hAnsiTheme="minorHAnsi" w:cstheme="minorHAnsi"/>
              </w:rPr>
            </w:pPr>
            <w:r w:rsidRPr="003246DA">
              <w:rPr>
                <w:rFonts w:asciiTheme="minorHAnsi" w:hAnsiTheme="minorHAnsi" w:cstheme="minorHAnsi"/>
                <w:b/>
              </w:rPr>
              <w:lastRenderedPageBreak/>
              <w:t>Kriteria</w:t>
            </w:r>
            <w:r w:rsidRPr="003246DA">
              <w:rPr>
                <w:rFonts w:asciiTheme="minorHAnsi" w:hAnsiTheme="minorHAnsi" w:cstheme="minorHAnsi"/>
              </w:rPr>
              <w:t>:</w:t>
            </w:r>
            <w:r w:rsidRPr="003246D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246DA">
              <w:rPr>
                <w:rFonts w:asciiTheme="minorHAnsi" w:hAnsiTheme="minorHAnsi" w:cstheme="minorHAnsi"/>
              </w:rPr>
              <w:t>Rubrik kriteria</w:t>
            </w:r>
            <w:r w:rsidRPr="003246DA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3246DA">
              <w:rPr>
                <w:rFonts w:asciiTheme="minorHAnsi" w:hAnsiTheme="minorHAnsi" w:cstheme="minorHAnsi"/>
              </w:rPr>
              <w:t>penilaian</w:t>
            </w:r>
          </w:p>
          <w:p w14:paraId="7192264A" w14:textId="77777777" w:rsidR="00F14156" w:rsidRPr="003246DA" w:rsidRDefault="00F14156" w:rsidP="00F14156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14:paraId="0ED3E670" w14:textId="77777777" w:rsidR="00F14156" w:rsidRPr="003246DA" w:rsidRDefault="00F14156" w:rsidP="00F14156">
            <w:pPr>
              <w:pStyle w:val="TableParagraph"/>
              <w:ind w:right="286"/>
              <w:rPr>
                <w:rFonts w:asciiTheme="minorHAnsi" w:hAnsiTheme="minorHAnsi" w:cstheme="minorHAnsi"/>
              </w:rPr>
            </w:pPr>
            <w:r w:rsidRPr="003246DA">
              <w:rPr>
                <w:rFonts w:asciiTheme="minorHAnsi" w:hAnsiTheme="minorHAnsi" w:cstheme="minorHAnsi"/>
                <w:b/>
              </w:rPr>
              <w:t>Bentuk non-</w:t>
            </w:r>
            <w:r w:rsidRPr="003246DA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3246DA">
              <w:rPr>
                <w:rFonts w:asciiTheme="minorHAnsi" w:hAnsiTheme="minorHAnsi" w:cstheme="minorHAnsi"/>
                <w:b/>
              </w:rPr>
              <w:t>test</w:t>
            </w:r>
            <w:r w:rsidRPr="003246DA">
              <w:rPr>
                <w:rFonts w:asciiTheme="minorHAnsi" w:hAnsiTheme="minorHAnsi" w:cstheme="minorHAnsi"/>
              </w:rPr>
              <w:t>:</w:t>
            </w:r>
          </w:p>
          <w:p w14:paraId="723C0C69" w14:textId="77777777" w:rsidR="00F14156" w:rsidRPr="003246DA" w:rsidRDefault="00F14156" w:rsidP="00F14156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Tulisan</w:t>
            </w:r>
            <w:r w:rsidRPr="003246D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makalah</w:t>
            </w:r>
            <w:proofErr w:type="spellEnd"/>
            <w:r w:rsidRPr="003246D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Presentasi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Kejelasan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/ </w:t>
            </w:r>
          </w:p>
          <w:p w14:paraId="5575798D" w14:textId="2E0FF292" w:rsidR="00F14156" w:rsidRPr="003246DA" w:rsidRDefault="00F14156" w:rsidP="00F14156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lastRenderedPageBreak/>
              <w:t>Pertanyaan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tertulis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atau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lisan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Kejelasan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/ </w:t>
            </w:r>
          </w:p>
          <w:p w14:paraId="49ED3365" w14:textId="16C4ECB1" w:rsidR="00F14156" w:rsidRPr="003246DA" w:rsidRDefault="00F14156" w:rsidP="00F14156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Pertanyaan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tertulis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atau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lisan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</w:tcPr>
          <w:p w14:paraId="193273D0" w14:textId="77777777" w:rsidR="00F14156" w:rsidRPr="003246DA" w:rsidRDefault="00F14156" w:rsidP="00F14156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proofErr w:type="spellStart"/>
            <w:r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lastRenderedPageBreak/>
              <w:t>Tatap</w:t>
            </w:r>
            <w:proofErr w:type="spellEnd"/>
            <w:r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muka</w:t>
            </w:r>
            <w:proofErr w:type="spellEnd"/>
          </w:p>
          <w:p w14:paraId="3F91A1E1" w14:textId="77777777" w:rsidR="00F14156" w:rsidRPr="003246DA" w:rsidRDefault="00F14156" w:rsidP="00F14156">
            <w:pPr>
              <w:ind w:left="72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2BD98C39" w14:textId="50FC167B" w:rsidR="00F14156" w:rsidRPr="003246DA" w:rsidRDefault="00F14156" w:rsidP="00F14156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2 x 50 </w:t>
            </w:r>
            <w:proofErr w:type="spellStart"/>
            <w:r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menit</w:t>
            </w:r>
            <w:proofErr w:type="spellEnd"/>
          </w:p>
        </w:tc>
        <w:tc>
          <w:tcPr>
            <w:tcW w:w="1843" w:type="dxa"/>
            <w:gridSpan w:val="2"/>
          </w:tcPr>
          <w:p w14:paraId="4E9EB796" w14:textId="059888C6" w:rsidR="00F14156" w:rsidRPr="003246DA" w:rsidRDefault="00F14156" w:rsidP="00F141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E53B13" w14:textId="66A387E1" w:rsidR="00F14156" w:rsidRPr="003246DA" w:rsidRDefault="00F14156" w:rsidP="00F14156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1C1835F9" w14:textId="23CC6333" w:rsidR="00F14156" w:rsidRPr="00F14156" w:rsidRDefault="00F14156" w:rsidP="00F141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14156">
              <w:rPr>
                <w:rFonts w:asciiTheme="minorHAnsi" w:hAnsiTheme="minorHAnsi" w:cstheme="minorHAnsi"/>
                <w:sz w:val="22"/>
                <w:szCs w:val="22"/>
              </w:rPr>
              <w:t>Tugas</w:t>
            </w:r>
            <w:proofErr w:type="spellEnd"/>
            <w:r w:rsidRPr="00F1415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14156">
              <w:rPr>
                <w:rFonts w:asciiTheme="minorHAnsi" w:hAnsiTheme="minorHAnsi" w:cstheme="minorHAnsi"/>
                <w:sz w:val="22"/>
                <w:szCs w:val="22"/>
              </w:rPr>
              <w:t>perkembangan</w:t>
            </w:r>
            <w:proofErr w:type="spellEnd"/>
            <w:r w:rsidRPr="00F1415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14156">
              <w:rPr>
                <w:rFonts w:asciiTheme="minorHAnsi" w:hAnsiTheme="minorHAnsi" w:cstheme="minorHAnsi"/>
                <w:sz w:val="22"/>
                <w:szCs w:val="22"/>
              </w:rPr>
              <w:t>peserta</w:t>
            </w:r>
            <w:proofErr w:type="spellEnd"/>
            <w:r w:rsidRPr="00F1415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14156">
              <w:rPr>
                <w:rFonts w:asciiTheme="minorHAnsi" w:hAnsiTheme="minorHAnsi" w:cstheme="minorHAnsi"/>
                <w:sz w:val="22"/>
                <w:szCs w:val="22"/>
              </w:rPr>
              <w:t>didik</w:t>
            </w:r>
            <w:proofErr w:type="spellEnd"/>
            <w:r w:rsidRPr="00F14156">
              <w:rPr>
                <w:rFonts w:asciiTheme="minorHAnsi" w:hAnsiTheme="minorHAnsi" w:cstheme="minorHAnsi"/>
                <w:sz w:val="22"/>
                <w:szCs w:val="22"/>
              </w:rPr>
              <w:t xml:space="preserve"> pada masa Kanak-</w:t>
            </w:r>
            <w:proofErr w:type="spellStart"/>
            <w:r w:rsidRPr="00F14156">
              <w:rPr>
                <w:rFonts w:asciiTheme="minorHAnsi" w:hAnsiTheme="minorHAnsi" w:cstheme="minorHAnsi"/>
                <w:sz w:val="22"/>
                <w:szCs w:val="22"/>
              </w:rPr>
              <w:t>kanak</w:t>
            </w:r>
            <w:proofErr w:type="spellEnd"/>
          </w:p>
        </w:tc>
        <w:tc>
          <w:tcPr>
            <w:tcW w:w="1553" w:type="dxa"/>
            <w:shd w:val="clear" w:color="auto" w:fill="auto"/>
          </w:tcPr>
          <w:p w14:paraId="67DB64C6" w14:textId="25981297" w:rsidR="00F14156" w:rsidRPr="003246DA" w:rsidRDefault="00F14156" w:rsidP="00F14156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10 %</w:t>
            </w:r>
          </w:p>
        </w:tc>
      </w:tr>
      <w:tr w:rsidR="00F14156" w:rsidRPr="003246DA" w14:paraId="53E7181B" w14:textId="77777777" w:rsidTr="00D61051">
        <w:tc>
          <w:tcPr>
            <w:tcW w:w="738" w:type="dxa"/>
            <w:shd w:val="clear" w:color="auto" w:fill="auto"/>
          </w:tcPr>
          <w:p w14:paraId="25186F3A" w14:textId="56B8C341" w:rsidR="00F14156" w:rsidRDefault="00F14156" w:rsidP="00F14156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14</w:t>
            </w:r>
          </w:p>
        </w:tc>
        <w:tc>
          <w:tcPr>
            <w:tcW w:w="3374" w:type="dxa"/>
            <w:gridSpan w:val="2"/>
            <w:shd w:val="clear" w:color="auto" w:fill="auto"/>
          </w:tcPr>
          <w:p w14:paraId="65ABEA05" w14:textId="77777777" w:rsidR="00F14156" w:rsidRPr="007E1DD7" w:rsidRDefault="00F14156" w:rsidP="00F1415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047AF3">
              <w:rPr>
                <w:rFonts w:asciiTheme="minorHAnsi" w:eastAsia="Calibri" w:hAnsiTheme="minorHAnsi" w:cstheme="minorHAnsi"/>
                <w:sz w:val="22"/>
                <w:szCs w:val="22"/>
              </w:rPr>
              <w:t>Kemampuan</w:t>
            </w:r>
            <w:proofErr w:type="spellEnd"/>
            <w:r w:rsidRPr="00047AF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47AF3">
              <w:rPr>
                <w:rFonts w:asciiTheme="minorHAnsi" w:eastAsia="Calibri" w:hAnsiTheme="minorHAnsi" w:cstheme="minorHAnsi"/>
                <w:sz w:val="22"/>
                <w:szCs w:val="22"/>
              </w:rPr>
              <w:t>untuk</w:t>
            </w:r>
            <w:proofErr w:type="spellEnd"/>
            <w:r w:rsidRPr="00047AF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</w:t>
            </w:r>
            <w:r w:rsidRPr="003877ED">
              <w:rPr>
                <w:rFonts w:asciiTheme="minorHAnsi" w:hAnsiTheme="minorHAnsi" w:cstheme="minorHAnsi"/>
              </w:rPr>
              <w:t>engenali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tugas-tugas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yang </w:t>
            </w:r>
            <w:proofErr w:type="spellStart"/>
            <w:r w:rsidRPr="003877ED">
              <w:rPr>
                <w:rFonts w:asciiTheme="minorHAnsi" w:hAnsiTheme="minorHAnsi" w:cstheme="minorHAnsi"/>
              </w:rPr>
              <w:t>harus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dikerjakan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pada </w:t>
            </w:r>
            <w:proofErr w:type="spellStart"/>
            <w:r w:rsidRPr="003877ED">
              <w:rPr>
                <w:rFonts w:asciiTheme="minorHAnsi" w:hAnsiTheme="minorHAnsi" w:cstheme="minorHAnsi"/>
              </w:rPr>
              <w:t>setiap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tahapan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perkembangan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peserta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didik</w:t>
            </w:r>
            <w:proofErr w:type="spellEnd"/>
            <w:r w:rsidRPr="007E1D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14:paraId="356FD9A4" w14:textId="77777777" w:rsidR="00F14156" w:rsidRPr="00047AF3" w:rsidRDefault="00F14156" w:rsidP="00F14156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1EFD2CB1" w14:textId="0F3DAA1F" w:rsidR="00F14156" w:rsidRPr="0014330C" w:rsidRDefault="00F14156" w:rsidP="00F14156">
            <w:pPr>
              <w:jc w:val="both"/>
              <w:rPr>
                <w:rFonts w:asciiTheme="minorHAnsi" w:hAnsiTheme="minorHAnsi" w:cstheme="minorHAnsi"/>
                <w:lang w:val="sv-SE"/>
              </w:rPr>
            </w:pPr>
            <w:r w:rsidRPr="0014330C">
              <w:rPr>
                <w:rFonts w:asciiTheme="minorHAnsi" w:hAnsiTheme="minorHAnsi" w:cstheme="minorHAnsi"/>
                <w:lang w:val="sv-SE"/>
              </w:rPr>
              <w:t>Kejelasan dalam menjelaskan</w:t>
            </w:r>
            <w:r>
              <w:rPr>
                <w:rFonts w:asciiTheme="minorHAnsi" w:hAnsiTheme="minorHAnsi" w:cstheme="minorHAnsi"/>
                <w:lang w:val="sv-SE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tugas-tugas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yang </w:t>
            </w:r>
            <w:proofErr w:type="spellStart"/>
            <w:r w:rsidRPr="003877ED">
              <w:rPr>
                <w:rFonts w:asciiTheme="minorHAnsi" w:hAnsiTheme="minorHAnsi" w:cstheme="minorHAnsi"/>
              </w:rPr>
              <w:t>harus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dikerjakan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pada </w:t>
            </w:r>
            <w:proofErr w:type="spellStart"/>
            <w:r w:rsidRPr="003877ED">
              <w:rPr>
                <w:rFonts w:asciiTheme="minorHAnsi" w:hAnsiTheme="minorHAnsi" w:cstheme="minorHAnsi"/>
              </w:rPr>
              <w:t>setiap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tahapan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perkembangan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peserta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didik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209C94DB" w14:textId="77777777" w:rsidR="00F14156" w:rsidRPr="003246DA" w:rsidRDefault="00F14156" w:rsidP="00F14156">
            <w:pPr>
              <w:pStyle w:val="TableParagraph"/>
              <w:ind w:right="140"/>
              <w:rPr>
                <w:rFonts w:asciiTheme="minorHAnsi" w:hAnsiTheme="minorHAnsi" w:cstheme="minorHAnsi"/>
              </w:rPr>
            </w:pPr>
            <w:r w:rsidRPr="003246DA">
              <w:rPr>
                <w:rFonts w:asciiTheme="minorHAnsi" w:hAnsiTheme="minorHAnsi" w:cstheme="minorHAnsi"/>
                <w:b/>
              </w:rPr>
              <w:t>Kriteria</w:t>
            </w:r>
            <w:r w:rsidRPr="003246DA">
              <w:rPr>
                <w:rFonts w:asciiTheme="minorHAnsi" w:hAnsiTheme="minorHAnsi" w:cstheme="minorHAnsi"/>
              </w:rPr>
              <w:t>:</w:t>
            </w:r>
            <w:r w:rsidRPr="003246D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246DA">
              <w:rPr>
                <w:rFonts w:asciiTheme="minorHAnsi" w:hAnsiTheme="minorHAnsi" w:cstheme="minorHAnsi"/>
              </w:rPr>
              <w:t>Rubrik kriteria</w:t>
            </w:r>
            <w:r w:rsidRPr="003246DA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3246DA">
              <w:rPr>
                <w:rFonts w:asciiTheme="minorHAnsi" w:hAnsiTheme="minorHAnsi" w:cstheme="minorHAnsi"/>
              </w:rPr>
              <w:t>penilaian</w:t>
            </w:r>
          </w:p>
          <w:p w14:paraId="32076369" w14:textId="77777777" w:rsidR="00F14156" w:rsidRPr="003246DA" w:rsidRDefault="00F14156" w:rsidP="00F14156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14:paraId="607D826B" w14:textId="77777777" w:rsidR="00F14156" w:rsidRPr="003246DA" w:rsidRDefault="00F14156" w:rsidP="00F14156">
            <w:pPr>
              <w:pStyle w:val="TableParagraph"/>
              <w:ind w:right="286"/>
              <w:rPr>
                <w:rFonts w:asciiTheme="minorHAnsi" w:hAnsiTheme="minorHAnsi" w:cstheme="minorHAnsi"/>
              </w:rPr>
            </w:pPr>
            <w:r w:rsidRPr="003246DA">
              <w:rPr>
                <w:rFonts w:asciiTheme="minorHAnsi" w:hAnsiTheme="minorHAnsi" w:cstheme="minorHAnsi"/>
                <w:b/>
              </w:rPr>
              <w:t>Bentuk non-</w:t>
            </w:r>
            <w:r w:rsidRPr="003246DA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3246DA">
              <w:rPr>
                <w:rFonts w:asciiTheme="minorHAnsi" w:hAnsiTheme="minorHAnsi" w:cstheme="minorHAnsi"/>
                <w:b/>
              </w:rPr>
              <w:t>test</w:t>
            </w:r>
            <w:r w:rsidRPr="003246DA">
              <w:rPr>
                <w:rFonts w:asciiTheme="minorHAnsi" w:hAnsiTheme="minorHAnsi" w:cstheme="minorHAnsi"/>
              </w:rPr>
              <w:t>:</w:t>
            </w:r>
          </w:p>
          <w:p w14:paraId="4A012374" w14:textId="77777777" w:rsidR="00F14156" w:rsidRPr="003246DA" w:rsidRDefault="00F14156" w:rsidP="00F14156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Tulisan</w:t>
            </w:r>
            <w:r w:rsidRPr="003246D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makalah</w:t>
            </w:r>
            <w:proofErr w:type="spellEnd"/>
            <w:r w:rsidRPr="003246D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Presentasi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Kejelasan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/ </w:t>
            </w:r>
          </w:p>
          <w:p w14:paraId="28B9F827" w14:textId="77777777" w:rsidR="00F14156" w:rsidRPr="003246DA" w:rsidRDefault="00F14156" w:rsidP="00F14156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Pertanyaan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tertulis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atau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lisan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Kejelasan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/ </w:t>
            </w:r>
          </w:p>
          <w:p w14:paraId="71A83A0B" w14:textId="0171AFF0" w:rsidR="00F14156" w:rsidRPr="003246DA" w:rsidRDefault="00F14156" w:rsidP="00F14156">
            <w:pPr>
              <w:pStyle w:val="TableParagraph"/>
              <w:ind w:right="140"/>
              <w:rPr>
                <w:rFonts w:asciiTheme="minorHAnsi" w:hAnsiTheme="minorHAnsi" w:cstheme="minorHAnsi"/>
                <w:b/>
              </w:rPr>
            </w:pPr>
            <w:r w:rsidRPr="003246DA">
              <w:rPr>
                <w:rFonts w:asciiTheme="minorHAnsi" w:eastAsia="Trebuchet MS" w:hAnsiTheme="minorHAnsi" w:cstheme="minorHAnsi"/>
              </w:rPr>
              <w:t>Pertanyaan tertulis atau lisan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DC7BD97" w14:textId="77777777" w:rsidR="00F14156" w:rsidRPr="003246DA" w:rsidRDefault="00F14156" w:rsidP="00F14156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47C3D5B7" w14:textId="77777777" w:rsidR="00F14156" w:rsidRPr="003246DA" w:rsidRDefault="00F14156" w:rsidP="00F14156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</w:rPr>
            </w:pPr>
            <w:r w:rsidRPr="003246DA">
              <w:rPr>
                <w:rFonts w:asciiTheme="minorHAnsi" w:hAnsiTheme="minorHAnsi" w:cstheme="minorHAnsi"/>
                <w:b/>
              </w:rPr>
              <w:t>Bentuk:</w:t>
            </w:r>
          </w:p>
          <w:p w14:paraId="3EEAB9C1" w14:textId="77777777" w:rsidR="00F14156" w:rsidRPr="003246DA" w:rsidRDefault="00F14156" w:rsidP="00F14156">
            <w:pPr>
              <w:pStyle w:val="TableParagraph"/>
              <w:rPr>
                <w:rFonts w:asciiTheme="minorHAnsi" w:hAnsiTheme="minorHAnsi" w:cstheme="minorHAnsi"/>
              </w:rPr>
            </w:pPr>
            <w:r w:rsidRPr="003246DA">
              <w:rPr>
                <w:rFonts w:asciiTheme="minorHAnsi" w:hAnsiTheme="minorHAnsi" w:cstheme="minorHAnsi"/>
              </w:rPr>
              <w:t>Kuliah</w:t>
            </w:r>
          </w:p>
          <w:p w14:paraId="4DE4E6A5" w14:textId="77777777" w:rsidR="00F14156" w:rsidRPr="003246DA" w:rsidRDefault="00F14156" w:rsidP="00F14156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171375C" w14:textId="77777777" w:rsidR="00F14156" w:rsidRPr="003246DA" w:rsidRDefault="00F14156" w:rsidP="00F14156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3246DA">
              <w:rPr>
                <w:rFonts w:asciiTheme="minorHAnsi" w:hAnsiTheme="minorHAnsi" w:cstheme="minorHAnsi"/>
                <w:b/>
                <w:sz w:val="22"/>
                <w:szCs w:val="22"/>
              </w:rPr>
              <w:t>Metode:</w:t>
            </w:r>
            <w:r w:rsidRPr="003246DA">
              <w:rPr>
                <w:rFonts w:asciiTheme="minorHAnsi" w:hAnsiTheme="minorHAnsi" w:cstheme="minorHAnsi"/>
                <w:b/>
                <w:spacing w:val="1"/>
                <w:sz w:val="22"/>
                <w:szCs w:val="22"/>
              </w:rPr>
              <w:t xml:space="preserve"> </w:t>
            </w:r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Discovery</w:t>
            </w:r>
            <w:r w:rsidRPr="003246D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Learning,</w:t>
            </w:r>
            <w:r w:rsidRPr="003246D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Diskusi</w:t>
            </w:r>
            <w:proofErr w:type="spellEnd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dlm</w:t>
            </w:r>
            <w:proofErr w:type="spellEnd"/>
            <w:r w:rsidRPr="003246DA">
              <w:rPr>
                <w:rFonts w:asciiTheme="minorHAnsi" w:hAnsiTheme="minorHAnsi" w:cstheme="minorHAnsi"/>
                <w:spacing w:val="-57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kelompok</w:t>
            </w:r>
            <w:proofErr w:type="spellEnd"/>
          </w:p>
          <w:p w14:paraId="4F65A215" w14:textId="77777777" w:rsidR="00F14156" w:rsidRPr="003246DA" w:rsidRDefault="00F14156" w:rsidP="00F14156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0907DB6B" w14:textId="77777777" w:rsidR="00F14156" w:rsidRPr="003246DA" w:rsidRDefault="00F14156" w:rsidP="00F1415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246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Estimasi</w:t>
            </w:r>
            <w:proofErr w:type="spellEnd"/>
            <w:r w:rsidRPr="003246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waktu</w:t>
            </w:r>
            <w:proofErr w:type="spellEnd"/>
            <w:r w:rsidRPr="003246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52C144F6" w14:textId="0D795EE8" w:rsidR="00F14156" w:rsidRPr="003246DA" w:rsidRDefault="00F14156" w:rsidP="00F14156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</w:rPr>
            </w:pPr>
            <w:r w:rsidRPr="003246DA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 xml:space="preserve"> x 50</w:t>
            </w:r>
            <w:r w:rsidRPr="003246DA">
              <w:rPr>
                <w:rFonts w:asciiTheme="minorHAnsi" w:hAnsiTheme="minorHAnsi" w:cstheme="minorHAnsi"/>
              </w:rPr>
              <w:t xml:space="preserve"> menit</w:t>
            </w:r>
          </w:p>
        </w:tc>
        <w:tc>
          <w:tcPr>
            <w:tcW w:w="2274" w:type="dxa"/>
            <w:gridSpan w:val="2"/>
            <w:shd w:val="clear" w:color="auto" w:fill="auto"/>
          </w:tcPr>
          <w:p w14:paraId="5B7F7BEA" w14:textId="450286C3" w:rsidR="00F14156" w:rsidRPr="00F14156" w:rsidRDefault="00F14156" w:rsidP="00F141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14156">
              <w:rPr>
                <w:rFonts w:asciiTheme="minorHAnsi" w:hAnsiTheme="minorHAnsi" w:cstheme="minorHAnsi"/>
                <w:sz w:val="22"/>
                <w:szCs w:val="22"/>
              </w:rPr>
              <w:t>Tugas</w:t>
            </w:r>
            <w:proofErr w:type="spellEnd"/>
            <w:r w:rsidRPr="00F1415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14156">
              <w:rPr>
                <w:rFonts w:asciiTheme="minorHAnsi" w:hAnsiTheme="minorHAnsi" w:cstheme="minorHAnsi"/>
                <w:sz w:val="22"/>
                <w:szCs w:val="22"/>
              </w:rPr>
              <w:t>perkembangan</w:t>
            </w:r>
            <w:proofErr w:type="spellEnd"/>
            <w:r w:rsidRPr="00F1415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14156">
              <w:rPr>
                <w:rFonts w:asciiTheme="minorHAnsi" w:hAnsiTheme="minorHAnsi" w:cstheme="minorHAnsi"/>
                <w:sz w:val="22"/>
                <w:szCs w:val="22"/>
              </w:rPr>
              <w:t>peserta</w:t>
            </w:r>
            <w:proofErr w:type="spellEnd"/>
            <w:r w:rsidRPr="00F1415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14156">
              <w:rPr>
                <w:rFonts w:asciiTheme="minorHAnsi" w:hAnsiTheme="minorHAnsi" w:cstheme="minorHAnsi"/>
                <w:sz w:val="22"/>
                <w:szCs w:val="22"/>
              </w:rPr>
              <w:t>didik</w:t>
            </w:r>
            <w:proofErr w:type="spellEnd"/>
            <w:r w:rsidRPr="00F14156">
              <w:rPr>
                <w:rFonts w:asciiTheme="minorHAnsi" w:hAnsiTheme="minorHAnsi" w:cstheme="minorHAnsi"/>
                <w:sz w:val="22"/>
                <w:szCs w:val="22"/>
              </w:rPr>
              <w:t xml:space="preserve"> pada masa </w:t>
            </w:r>
            <w:proofErr w:type="spellStart"/>
            <w:r w:rsidRPr="00F14156">
              <w:rPr>
                <w:rFonts w:asciiTheme="minorHAnsi" w:hAnsiTheme="minorHAnsi" w:cstheme="minorHAnsi"/>
                <w:sz w:val="22"/>
                <w:szCs w:val="22"/>
              </w:rPr>
              <w:t>Remaja</w:t>
            </w:r>
            <w:proofErr w:type="spellEnd"/>
          </w:p>
        </w:tc>
        <w:tc>
          <w:tcPr>
            <w:tcW w:w="1553" w:type="dxa"/>
            <w:shd w:val="clear" w:color="auto" w:fill="auto"/>
          </w:tcPr>
          <w:p w14:paraId="44C1A516" w14:textId="77777777" w:rsidR="00F14156" w:rsidRPr="003246DA" w:rsidRDefault="00F14156" w:rsidP="00F14156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</w:tr>
      <w:tr w:rsidR="00F14156" w:rsidRPr="003246DA" w14:paraId="386620D1" w14:textId="77777777" w:rsidTr="00D61051">
        <w:tc>
          <w:tcPr>
            <w:tcW w:w="738" w:type="dxa"/>
            <w:shd w:val="clear" w:color="auto" w:fill="auto"/>
          </w:tcPr>
          <w:p w14:paraId="73ED4F17" w14:textId="15F9B4CB" w:rsidR="00F14156" w:rsidRDefault="00F14156" w:rsidP="00F14156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15</w:t>
            </w:r>
          </w:p>
        </w:tc>
        <w:tc>
          <w:tcPr>
            <w:tcW w:w="3374" w:type="dxa"/>
            <w:gridSpan w:val="2"/>
            <w:shd w:val="clear" w:color="auto" w:fill="auto"/>
          </w:tcPr>
          <w:p w14:paraId="72002DDF" w14:textId="24912477" w:rsidR="00F14156" w:rsidRPr="00047AF3" w:rsidRDefault="00F14156" w:rsidP="00F14156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3877ED">
              <w:rPr>
                <w:rFonts w:asciiTheme="minorHAnsi" w:hAnsiTheme="minorHAnsi" w:cstheme="minorHAnsi"/>
              </w:rPr>
              <w:t>Menunjukan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kasus-kasus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setiap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tahapan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perkembangan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dan </w:t>
            </w:r>
            <w:proofErr w:type="spellStart"/>
            <w:r w:rsidRPr="003877ED">
              <w:rPr>
                <w:rFonts w:asciiTheme="minorHAnsi" w:hAnsiTheme="minorHAnsi" w:cstheme="minorHAnsi"/>
              </w:rPr>
              <w:t>alternatif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tugas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bimbingannya</w:t>
            </w:r>
            <w:proofErr w:type="spellEnd"/>
          </w:p>
        </w:tc>
        <w:tc>
          <w:tcPr>
            <w:tcW w:w="1984" w:type="dxa"/>
            <w:gridSpan w:val="2"/>
            <w:shd w:val="clear" w:color="auto" w:fill="auto"/>
          </w:tcPr>
          <w:p w14:paraId="0BECC26B" w14:textId="6F30A595" w:rsidR="00F14156" w:rsidRPr="0014330C" w:rsidRDefault="00F14156" w:rsidP="00F14156">
            <w:pPr>
              <w:jc w:val="both"/>
              <w:rPr>
                <w:rFonts w:asciiTheme="minorHAnsi" w:hAnsiTheme="minorHAnsi" w:cstheme="minorHAnsi"/>
                <w:lang w:val="sv-SE"/>
              </w:rPr>
            </w:pPr>
            <w:proofErr w:type="spellStart"/>
            <w:r w:rsidRPr="003877ED">
              <w:rPr>
                <w:rFonts w:asciiTheme="minorHAnsi" w:hAnsiTheme="minorHAnsi" w:cstheme="minorHAnsi"/>
              </w:rPr>
              <w:t>Menunjukan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kasus-kasus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setiap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tahapan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perkembangan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dan </w:t>
            </w:r>
            <w:proofErr w:type="spellStart"/>
            <w:r w:rsidRPr="003877ED">
              <w:rPr>
                <w:rFonts w:asciiTheme="minorHAnsi" w:hAnsiTheme="minorHAnsi" w:cstheme="minorHAnsi"/>
              </w:rPr>
              <w:t>alternatif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tugas</w:t>
            </w:r>
            <w:proofErr w:type="spellEnd"/>
            <w:r w:rsidRPr="003877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77ED">
              <w:rPr>
                <w:rFonts w:asciiTheme="minorHAnsi" w:hAnsiTheme="minorHAnsi" w:cstheme="minorHAnsi"/>
              </w:rPr>
              <w:t>bimbingannya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2FEF196C" w14:textId="77777777" w:rsidR="00F14156" w:rsidRPr="003246DA" w:rsidRDefault="00F14156" w:rsidP="00F14156">
            <w:pPr>
              <w:pStyle w:val="TableParagraph"/>
              <w:ind w:right="140"/>
              <w:rPr>
                <w:rFonts w:asciiTheme="minorHAnsi" w:hAnsiTheme="minorHAnsi" w:cstheme="minorHAnsi"/>
              </w:rPr>
            </w:pPr>
            <w:r w:rsidRPr="003246DA">
              <w:rPr>
                <w:rFonts w:asciiTheme="minorHAnsi" w:hAnsiTheme="minorHAnsi" w:cstheme="minorHAnsi"/>
                <w:b/>
              </w:rPr>
              <w:t>Kriteria</w:t>
            </w:r>
            <w:r w:rsidRPr="003246DA">
              <w:rPr>
                <w:rFonts w:asciiTheme="minorHAnsi" w:hAnsiTheme="minorHAnsi" w:cstheme="minorHAnsi"/>
              </w:rPr>
              <w:t>:</w:t>
            </w:r>
            <w:r w:rsidRPr="003246D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246DA">
              <w:rPr>
                <w:rFonts w:asciiTheme="minorHAnsi" w:hAnsiTheme="minorHAnsi" w:cstheme="minorHAnsi"/>
              </w:rPr>
              <w:t>Rubrik kriteria</w:t>
            </w:r>
            <w:r w:rsidRPr="003246DA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3246DA">
              <w:rPr>
                <w:rFonts w:asciiTheme="minorHAnsi" w:hAnsiTheme="minorHAnsi" w:cstheme="minorHAnsi"/>
              </w:rPr>
              <w:t>penilaian</w:t>
            </w:r>
          </w:p>
          <w:p w14:paraId="02AF05E0" w14:textId="77777777" w:rsidR="00F14156" w:rsidRPr="003246DA" w:rsidRDefault="00F14156" w:rsidP="00F14156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14:paraId="0F811A5A" w14:textId="77777777" w:rsidR="00F14156" w:rsidRPr="003246DA" w:rsidRDefault="00F14156" w:rsidP="00F14156">
            <w:pPr>
              <w:pStyle w:val="TableParagraph"/>
              <w:ind w:right="286"/>
              <w:rPr>
                <w:rFonts w:asciiTheme="minorHAnsi" w:hAnsiTheme="minorHAnsi" w:cstheme="minorHAnsi"/>
              </w:rPr>
            </w:pPr>
            <w:r w:rsidRPr="003246DA">
              <w:rPr>
                <w:rFonts w:asciiTheme="minorHAnsi" w:hAnsiTheme="minorHAnsi" w:cstheme="minorHAnsi"/>
                <w:b/>
              </w:rPr>
              <w:t>Bentuk non-</w:t>
            </w:r>
            <w:r w:rsidRPr="003246DA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3246DA">
              <w:rPr>
                <w:rFonts w:asciiTheme="minorHAnsi" w:hAnsiTheme="minorHAnsi" w:cstheme="minorHAnsi"/>
                <w:b/>
              </w:rPr>
              <w:t>test</w:t>
            </w:r>
            <w:r w:rsidRPr="003246DA">
              <w:rPr>
                <w:rFonts w:asciiTheme="minorHAnsi" w:hAnsiTheme="minorHAnsi" w:cstheme="minorHAnsi"/>
              </w:rPr>
              <w:t>:</w:t>
            </w:r>
          </w:p>
          <w:p w14:paraId="66DC961C" w14:textId="77777777" w:rsidR="00F14156" w:rsidRPr="003246DA" w:rsidRDefault="00F14156" w:rsidP="00F14156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Tulisan</w:t>
            </w:r>
            <w:r w:rsidRPr="003246D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hAnsiTheme="minorHAnsi" w:cstheme="minorHAnsi"/>
                <w:sz w:val="22"/>
                <w:szCs w:val="22"/>
              </w:rPr>
              <w:t>makalah</w:t>
            </w:r>
            <w:proofErr w:type="spellEnd"/>
            <w:r w:rsidRPr="003246D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Presentasi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Kejelasan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/ </w:t>
            </w:r>
          </w:p>
          <w:p w14:paraId="37778F7B" w14:textId="77777777" w:rsidR="00F14156" w:rsidRPr="003246DA" w:rsidRDefault="00F14156" w:rsidP="00F14156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Pertanyaan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tertulis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atau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lisan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>Kejelasan</w:t>
            </w:r>
            <w:proofErr w:type="spellEnd"/>
            <w:r w:rsidRPr="003246D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/ </w:t>
            </w:r>
          </w:p>
          <w:p w14:paraId="14EB46D6" w14:textId="00C83D53" w:rsidR="00F14156" w:rsidRPr="003246DA" w:rsidRDefault="00F14156" w:rsidP="00F14156">
            <w:pPr>
              <w:pStyle w:val="TableParagraph"/>
              <w:ind w:right="140"/>
              <w:rPr>
                <w:rFonts w:asciiTheme="minorHAnsi" w:hAnsiTheme="minorHAnsi" w:cstheme="minorHAnsi"/>
                <w:b/>
              </w:rPr>
            </w:pPr>
            <w:r w:rsidRPr="003246DA">
              <w:rPr>
                <w:rFonts w:asciiTheme="minorHAnsi" w:eastAsia="Trebuchet MS" w:hAnsiTheme="minorHAnsi" w:cstheme="minorHAnsi"/>
              </w:rPr>
              <w:t>Pertanyaan tertulis atau lisan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0D946F5" w14:textId="77777777" w:rsidR="00F14156" w:rsidRPr="003246DA" w:rsidRDefault="00F14156" w:rsidP="00F14156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proofErr w:type="spellStart"/>
            <w:r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Tatap</w:t>
            </w:r>
            <w:proofErr w:type="spellEnd"/>
            <w:r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muka</w:t>
            </w:r>
            <w:proofErr w:type="spellEnd"/>
          </w:p>
          <w:p w14:paraId="2A83C899" w14:textId="77777777" w:rsidR="00F14156" w:rsidRPr="003246DA" w:rsidRDefault="00F14156" w:rsidP="00F14156">
            <w:pPr>
              <w:ind w:left="72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2109298E" w14:textId="1CB353C7" w:rsidR="00F14156" w:rsidRPr="003246DA" w:rsidRDefault="00F14156" w:rsidP="00F14156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2 x 50 </w:t>
            </w:r>
            <w:proofErr w:type="spellStart"/>
            <w:r w:rsidRPr="003246D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menit</w:t>
            </w:r>
            <w:proofErr w:type="spellEnd"/>
          </w:p>
        </w:tc>
        <w:tc>
          <w:tcPr>
            <w:tcW w:w="1843" w:type="dxa"/>
            <w:gridSpan w:val="2"/>
          </w:tcPr>
          <w:p w14:paraId="778BEDB2" w14:textId="77777777" w:rsidR="00F14156" w:rsidRPr="003246DA" w:rsidRDefault="00F14156" w:rsidP="00F14156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4E2ABFF2" w14:textId="1AF7B569" w:rsidR="00F14156" w:rsidRPr="00F14156" w:rsidRDefault="00F14156" w:rsidP="00F141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14156">
              <w:rPr>
                <w:rFonts w:asciiTheme="minorHAnsi" w:hAnsiTheme="minorHAnsi" w:cstheme="minorHAnsi"/>
              </w:rPr>
              <w:t>Analisis</w:t>
            </w:r>
            <w:proofErr w:type="spellEnd"/>
            <w:r w:rsidRPr="00F1415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14156">
              <w:rPr>
                <w:rFonts w:asciiTheme="minorHAnsi" w:hAnsiTheme="minorHAnsi" w:cstheme="minorHAnsi"/>
              </w:rPr>
              <w:t>kasus</w:t>
            </w:r>
            <w:proofErr w:type="spellEnd"/>
            <w:r w:rsidRPr="00F1415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14156">
              <w:rPr>
                <w:rFonts w:asciiTheme="minorHAnsi" w:hAnsiTheme="minorHAnsi" w:cstheme="minorHAnsi"/>
              </w:rPr>
              <w:t>perkembangan</w:t>
            </w:r>
            <w:proofErr w:type="spellEnd"/>
            <w:r w:rsidRPr="00F1415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14156">
              <w:rPr>
                <w:rFonts w:asciiTheme="minorHAnsi" w:hAnsiTheme="minorHAnsi" w:cstheme="minorHAnsi"/>
              </w:rPr>
              <w:t>peserta</w:t>
            </w:r>
            <w:proofErr w:type="spellEnd"/>
            <w:r w:rsidRPr="00F1415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14156">
              <w:rPr>
                <w:rFonts w:asciiTheme="minorHAnsi" w:hAnsiTheme="minorHAnsi" w:cstheme="minorHAnsi"/>
              </w:rPr>
              <w:t>didik</w:t>
            </w:r>
            <w:proofErr w:type="spellEnd"/>
          </w:p>
        </w:tc>
        <w:tc>
          <w:tcPr>
            <w:tcW w:w="1553" w:type="dxa"/>
            <w:shd w:val="clear" w:color="auto" w:fill="auto"/>
          </w:tcPr>
          <w:p w14:paraId="59129189" w14:textId="77777777" w:rsidR="00F14156" w:rsidRPr="003246DA" w:rsidRDefault="00F14156" w:rsidP="00F14156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</w:tr>
      <w:tr w:rsidR="00F14156" w14:paraId="7F18D113" w14:textId="77777777" w:rsidTr="00D61051">
        <w:tc>
          <w:tcPr>
            <w:tcW w:w="738" w:type="dxa"/>
            <w:tcBorders>
              <w:bottom w:val="single" w:sz="4" w:space="0" w:color="000000"/>
            </w:tcBorders>
            <w:shd w:val="clear" w:color="auto" w:fill="E7E6E6"/>
          </w:tcPr>
          <w:p w14:paraId="25A47E25" w14:textId="338D9DFB" w:rsidR="00F14156" w:rsidRDefault="00F14156" w:rsidP="00F14156">
            <w:pPr>
              <w:ind w:right="-10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16</w:t>
            </w:r>
          </w:p>
        </w:tc>
        <w:tc>
          <w:tcPr>
            <w:tcW w:w="13586" w:type="dxa"/>
            <w:gridSpan w:val="11"/>
            <w:tcBorders>
              <w:bottom w:val="single" w:sz="4" w:space="0" w:color="000000"/>
            </w:tcBorders>
            <w:shd w:val="clear" w:color="auto" w:fill="E7E6E6"/>
          </w:tcPr>
          <w:p w14:paraId="32880F69" w14:textId="246E149F" w:rsidR="00F14156" w:rsidRDefault="00F14156" w:rsidP="00F1415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EVALUASI AKHIR SEMESTER / UJIAN AKHIR SEMESTER</w:t>
            </w:r>
          </w:p>
        </w:tc>
        <w:tc>
          <w:tcPr>
            <w:tcW w:w="1553" w:type="dxa"/>
            <w:tcBorders>
              <w:bottom w:val="single" w:sz="4" w:space="0" w:color="000000"/>
            </w:tcBorders>
            <w:shd w:val="clear" w:color="auto" w:fill="auto"/>
          </w:tcPr>
          <w:p w14:paraId="28C3EAF0" w14:textId="41F16B38" w:rsidR="00F14156" w:rsidRDefault="00F14156" w:rsidP="00F14156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25%</w:t>
            </w:r>
          </w:p>
        </w:tc>
      </w:tr>
    </w:tbl>
    <w:p w14:paraId="7619C893" w14:textId="6375917A" w:rsidR="00411BCC" w:rsidRDefault="00411BCC" w:rsidP="00411BCC">
      <w:pPr>
        <w:tabs>
          <w:tab w:val="left" w:pos="900"/>
          <w:tab w:val="left" w:pos="5040"/>
          <w:tab w:val="left" w:pos="5400"/>
        </w:tabs>
        <w:rPr>
          <w:rFonts w:ascii="Calibri" w:eastAsia="Calibri" w:hAnsi="Calibri" w:cs="Calibri"/>
          <w:b/>
          <w:sz w:val="20"/>
          <w:szCs w:val="20"/>
          <w:u w:val="single"/>
        </w:rPr>
      </w:pPr>
      <w:bookmarkStart w:id="0" w:name="_heading=h.32hioqz" w:colFirst="0" w:colLast="0"/>
      <w:bookmarkEnd w:id="0"/>
    </w:p>
    <w:p w14:paraId="305AD0BC" w14:textId="77777777" w:rsidR="00F4536D" w:rsidRDefault="00F4536D" w:rsidP="00411BCC">
      <w:pPr>
        <w:tabs>
          <w:tab w:val="left" w:pos="900"/>
          <w:tab w:val="left" w:pos="5040"/>
          <w:tab w:val="left" w:pos="5400"/>
        </w:tabs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29AF2B6C" w14:textId="77777777" w:rsidR="00411BCC" w:rsidRDefault="00411BCC" w:rsidP="00411BCC">
      <w:pPr>
        <w:rPr>
          <w:rFonts w:ascii="Calibri" w:eastAsia="Calibri" w:hAnsi="Calibri" w:cs="Calibri"/>
          <w:sz w:val="22"/>
          <w:szCs w:val="22"/>
        </w:rPr>
      </w:pPr>
    </w:p>
    <w:p w14:paraId="402190B2" w14:textId="77777777" w:rsidR="00411BCC" w:rsidRDefault="00411BCC" w:rsidP="00411BCC"/>
    <w:p w14:paraId="62B8DAEC" w14:textId="77777777" w:rsidR="00411BCC" w:rsidRDefault="00411BCC" w:rsidP="00411BCC"/>
    <w:p w14:paraId="68B37CE7" w14:textId="77777777" w:rsidR="00411BCC" w:rsidRDefault="00411BCC" w:rsidP="00411BCC"/>
    <w:p w14:paraId="48CB9CB5" w14:textId="77777777" w:rsidR="00411BCC" w:rsidRDefault="00411BCC" w:rsidP="00411BCC">
      <w:pPr>
        <w:sectPr w:rsidR="00411BCC" w:rsidSect="00B65474">
          <w:pgSz w:w="16834" w:h="11909" w:orient="landscape"/>
          <w:pgMar w:top="426" w:right="2268" w:bottom="1701" w:left="1701" w:header="720" w:footer="851" w:gutter="0"/>
          <w:pgNumType w:start="1"/>
          <w:cols w:space="720"/>
        </w:sectPr>
      </w:pPr>
      <w:r>
        <w:br w:type="page"/>
      </w:r>
    </w:p>
    <w:p w14:paraId="4647B015" w14:textId="77777777" w:rsidR="00411BCC" w:rsidRDefault="00411BCC" w:rsidP="006A1629">
      <w:pPr>
        <w:pStyle w:val="Heading1"/>
        <w:numPr>
          <w:ilvl w:val="0"/>
          <w:numId w:val="0"/>
        </w:numPr>
        <w:ind w:left="426"/>
        <w:jc w:val="left"/>
      </w:pPr>
      <w:proofErr w:type="spellStart"/>
      <w:r>
        <w:lastRenderedPageBreak/>
        <w:t>Penilaian</w:t>
      </w:r>
      <w:proofErr w:type="spellEnd"/>
      <w:r>
        <w:t xml:space="preserve"> </w:t>
      </w:r>
      <w:proofErr w:type="spellStart"/>
      <w:r>
        <w:t>Pembelajaran</w:t>
      </w:r>
      <w:proofErr w:type="spellEnd"/>
    </w:p>
    <w:p w14:paraId="23BD2FAD" w14:textId="77777777" w:rsidR="00CE680D" w:rsidRPr="00BB3D1B" w:rsidRDefault="00CE680D" w:rsidP="00CE680D">
      <w:pPr>
        <w:pStyle w:val="Default"/>
        <w:numPr>
          <w:ilvl w:val="0"/>
          <w:numId w:val="11"/>
        </w:numPr>
        <w:tabs>
          <w:tab w:val="left" w:pos="567"/>
          <w:tab w:val="left" w:pos="3119"/>
        </w:tabs>
        <w:ind w:left="567" w:right="-1349" w:hanging="567"/>
        <w:jc w:val="both"/>
        <w:rPr>
          <w:rFonts w:ascii="Times New Roman" w:hAnsi="Times New Roman" w:cs="Times New Roman"/>
          <w:b/>
          <w:color w:val="000000" w:themeColor="text1"/>
          <w:szCs w:val="28"/>
          <w:lang w:val="id-ID"/>
        </w:rPr>
      </w:pPr>
      <w:r w:rsidRPr="00BB3D1B">
        <w:rPr>
          <w:rFonts w:ascii="Times New Roman" w:hAnsi="Times New Roman" w:cs="Times New Roman"/>
          <w:b/>
          <w:color w:val="000000" w:themeColor="text1"/>
          <w:szCs w:val="28"/>
          <w:lang w:val="en-ID"/>
        </w:rPr>
        <w:t>RANCANGAN PENILAIAN</w:t>
      </w:r>
    </w:p>
    <w:p w14:paraId="2BDABDF7" w14:textId="77777777" w:rsidR="00CE680D" w:rsidRPr="008F0640" w:rsidRDefault="00CE680D" w:rsidP="00CE680D">
      <w:pPr>
        <w:pStyle w:val="BodyText"/>
        <w:rPr>
          <w:b/>
          <w:color w:val="000000" w:themeColor="text1"/>
          <w:sz w:val="21"/>
          <w:lang w:val="id-ID"/>
        </w:rPr>
      </w:pPr>
    </w:p>
    <w:tbl>
      <w:tblPr>
        <w:tblW w:w="8150" w:type="dxa"/>
        <w:tblInd w:w="57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9"/>
        <w:gridCol w:w="1389"/>
        <w:gridCol w:w="1667"/>
        <w:gridCol w:w="2315"/>
      </w:tblGrid>
      <w:tr w:rsidR="00CE680D" w:rsidRPr="008F0640" w14:paraId="341A81DB" w14:textId="77777777" w:rsidTr="00E0639D">
        <w:trPr>
          <w:trHeight w:val="273"/>
        </w:trPr>
        <w:tc>
          <w:tcPr>
            <w:tcW w:w="2779" w:type="dxa"/>
            <w:hideMark/>
          </w:tcPr>
          <w:p w14:paraId="01B67677" w14:textId="77777777" w:rsidR="00CE680D" w:rsidRPr="003515D6" w:rsidRDefault="00CE680D" w:rsidP="00017EC8">
            <w:pPr>
              <w:pStyle w:val="TableParagraph"/>
              <w:spacing w:before="63"/>
              <w:ind w:left="110"/>
              <w:rPr>
                <w:b/>
                <w:color w:val="000000" w:themeColor="text1"/>
                <w:sz w:val="24"/>
                <w:lang w:val="en-ID"/>
              </w:rPr>
            </w:pPr>
            <w:proofErr w:type="spellStart"/>
            <w:r>
              <w:rPr>
                <w:b/>
                <w:color w:val="000000" w:themeColor="text1"/>
                <w:sz w:val="24"/>
                <w:lang w:val="en-ID"/>
              </w:rPr>
              <w:t>Konfigurasi</w:t>
            </w:r>
            <w:proofErr w:type="spellEnd"/>
            <w:r>
              <w:rPr>
                <w:b/>
                <w:color w:val="000000" w:themeColor="text1"/>
                <w:sz w:val="24"/>
                <w:lang w:val="en-ID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lang w:val="en-ID"/>
              </w:rPr>
              <w:t>Penilaian</w:t>
            </w:r>
            <w:proofErr w:type="spellEnd"/>
            <w:r>
              <w:rPr>
                <w:b/>
                <w:color w:val="000000" w:themeColor="text1"/>
                <w:sz w:val="24"/>
                <w:lang w:val="en-ID"/>
              </w:rPr>
              <w:t xml:space="preserve"> </w:t>
            </w:r>
          </w:p>
        </w:tc>
        <w:tc>
          <w:tcPr>
            <w:tcW w:w="1389" w:type="dxa"/>
            <w:hideMark/>
          </w:tcPr>
          <w:p w14:paraId="4FEB5C84" w14:textId="77777777" w:rsidR="00CE680D" w:rsidRPr="00BB3D1B" w:rsidRDefault="00CE680D" w:rsidP="00017EC8">
            <w:pPr>
              <w:pStyle w:val="TableParagraph"/>
              <w:spacing w:before="63"/>
              <w:ind w:left="322" w:right="318"/>
              <w:jc w:val="center"/>
              <w:rPr>
                <w:b/>
                <w:color w:val="000000" w:themeColor="text1"/>
                <w:sz w:val="24"/>
                <w:lang w:val="id-ID"/>
              </w:rPr>
            </w:pPr>
            <w:r w:rsidRPr="00BB3D1B">
              <w:rPr>
                <w:b/>
                <w:color w:val="000000" w:themeColor="text1"/>
                <w:sz w:val="24"/>
                <w:lang w:val="id-ID"/>
              </w:rPr>
              <w:t>Kisaran</w:t>
            </w:r>
            <w:r w:rsidRPr="00BB3D1B">
              <w:rPr>
                <w:b/>
                <w:color w:val="000000" w:themeColor="text1"/>
                <w:spacing w:val="-4"/>
                <w:sz w:val="24"/>
                <w:lang w:val="id-ID"/>
              </w:rPr>
              <w:t xml:space="preserve"> </w:t>
            </w:r>
            <w:r w:rsidRPr="00BB3D1B">
              <w:rPr>
                <w:b/>
                <w:color w:val="000000" w:themeColor="text1"/>
                <w:sz w:val="24"/>
                <w:lang w:val="id-ID"/>
              </w:rPr>
              <w:t>Nilai</w:t>
            </w:r>
          </w:p>
        </w:tc>
        <w:tc>
          <w:tcPr>
            <w:tcW w:w="1667" w:type="dxa"/>
            <w:hideMark/>
          </w:tcPr>
          <w:p w14:paraId="13491105" w14:textId="77777777" w:rsidR="00CE680D" w:rsidRPr="00BB3D1B" w:rsidRDefault="00CE680D" w:rsidP="00017EC8">
            <w:pPr>
              <w:pStyle w:val="TableParagraph"/>
              <w:spacing w:before="63"/>
              <w:ind w:left="101" w:right="97"/>
              <w:jc w:val="center"/>
              <w:rPr>
                <w:b/>
                <w:color w:val="000000" w:themeColor="text1"/>
                <w:sz w:val="24"/>
                <w:lang w:val="id-ID"/>
              </w:rPr>
            </w:pPr>
            <w:r w:rsidRPr="00BB3D1B">
              <w:rPr>
                <w:b/>
                <w:color w:val="000000" w:themeColor="text1"/>
                <w:sz w:val="24"/>
                <w:lang w:val="id-ID"/>
              </w:rPr>
              <w:t>Bobot</w:t>
            </w:r>
            <w:r w:rsidRPr="00BB3D1B">
              <w:rPr>
                <w:b/>
                <w:color w:val="000000" w:themeColor="text1"/>
                <w:spacing w:val="4"/>
                <w:sz w:val="24"/>
                <w:lang w:val="id-ID"/>
              </w:rPr>
              <w:t xml:space="preserve"> </w:t>
            </w:r>
            <w:r w:rsidRPr="00BB3D1B">
              <w:rPr>
                <w:b/>
                <w:color w:val="000000" w:themeColor="text1"/>
                <w:sz w:val="24"/>
                <w:lang w:val="id-ID"/>
              </w:rPr>
              <w:t>Nilai</w:t>
            </w:r>
            <w:r w:rsidRPr="00BB3D1B">
              <w:rPr>
                <w:b/>
                <w:color w:val="000000" w:themeColor="text1"/>
                <w:spacing w:val="-9"/>
                <w:sz w:val="24"/>
                <w:lang w:val="id-ID"/>
              </w:rPr>
              <w:t xml:space="preserve"> </w:t>
            </w:r>
            <w:r w:rsidRPr="00BB3D1B">
              <w:rPr>
                <w:b/>
                <w:color w:val="000000" w:themeColor="text1"/>
                <w:sz w:val="24"/>
                <w:lang w:val="id-ID"/>
              </w:rPr>
              <w:t>(%)</w:t>
            </w:r>
          </w:p>
        </w:tc>
        <w:tc>
          <w:tcPr>
            <w:tcW w:w="2315" w:type="dxa"/>
            <w:hideMark/>
          </w:tcPr>
          <w:p w14:paraId="751EA7DB" w14:textId="77777777" w:rsidR="00CE680D" w:rsidRPr="00BB3D1B" w:rsidRDefault="00CE680D" w:rsidP="00017EC8">
            <w:pPr>
              <w:pStyle w:val="TableParagraph"/>
              <w:spacing w:before="63"/>
              <w:ind w:left="347"/>
              <w:rPr>
                <w:b/>
                <w:color w:val="000000" w:themeColor="text1"/>
                <w:sz w:val="24"/>
                <w:lang w:val="id-ID"/>
              </w:rPr>
            </w:pPr>
            <w:r w:rsidRPr="00BB3D1B">
              <w:rPr>
                <w:b/>
                <w:color w:val="000000" w:themeColor="text1"/>
                <w:sz w:val="24"/>
                <w:lang w:val="id-ID"/>
              </w:rPr>
              <w:t>Keterangan</w:t>
            </w:r>
          </w:p>
        </w:tc>
      </w:tr>
      <w:tr w:rsidR="00CE680D" w:rsidRPr="008F0640" w14:paraId="7B64FA30" w14:textId="77777777" w:rsidTr="00E0639D">
        <w:trPr>
          <w:trHeight w:val="238"/>
        </w:trPr>
        <w:tc>
          <w:tcPr>
            <w:tcW w:w="2779" w:type="dxa"/>
            <w:hideMark/>
          </w:tcPr>
          <w:p w14:paraId="77F48DCA" w14:textId="77777777" w:rsidR="00CE680D" w:rsidRPr="008F0640" w:rsidRDefault="00CE680D" w:rsidP="00CE680D">
            <w:pPr>
              <w:pStyle w:val="TableParagraph"/>
              <w:numPr>
                <w:ilvl w:val="0"/>
                <w:numId w:val="12"/>
              </w:numPr>
              <w:spacing w:before="1"/>
              <w:ind w:left="1134" w:hanging="522"/>
              <w:rPr>
                <w:color w:val="000000" w:themeColor="text1"/>
                <w:sz w:val="24"/>
                <w:lang w:val="id-ID"/>
              </w:rPr>
            </w:pPr>
            <w:proofErr w:type="spellStart"/>
            <w:r>
              <w:rPr>
                <w:color w:val="000000" w:themeColor="text1"/>
                <w:sz w:val="24"/>
                <w:lang w:val="en-ID"/>
              </w:rPr>
              <w:t>Tugas</w:t>
            </w:r>
            <w:proofErr w:type="spellEnd"/>
            <w:r>
              <w:rPr>
                <w:color w:val="000000" w:themeColor="text1"/>
                <w:sz w:val="24"/>
                <w:lang w:val="en-ID"/>
              </w:rPr>
              <w:t xml:space="preserve"> </w:t>
            </w:r>
          </w:p>
        </w:tc>
        <w:tc>
          <w:tcPr>
            <w:tcW w:w="1389" w:type="dxa"/>
            <w:hideMark/>
          </w:tcPr>
          <w:p w14:paraId="7BF07969" w14:textId="77777777" w:rsidR="00CE680D" w:rsidRPr="008F0640" w:rsidRDefault="00CE680D" w:rsidP="00017EC8">
            <w:pPr>
              <w:pStyle w:val="TableParagraph"/>
              <w:spacing w:before="1"/>
              <w:ind w:left="322" w:right="311"/>
              <w:jc w:val="center"/>
              <w:rPr>
                <w:color w:val="000000" w:themeColor="text1"/>
                <w:sz w:val="24"/>
                <w:lang w:val="id-ID"/>
              </w:rPr>
            </w:pPr>
            <w:r w:rsidRPr="008F0640">
              <w:rPr>
                <w:color w:val="000000" w:themeColor="text1"/>
                <w:sz w:val="24"/>
                <w:lang w:val="id-ID"/>
              </w:rPr>
              <w:t>0</w:t>
            </w:r>
            <w:r w:rsidRPr="008F0640">
              <w:rPr>
                <w:color w:val="000000" w:themeColor="text1"/>
                <w:spacing w:val="2"/>
                <w:sz w:val="24"/>
                <w:lang w:val="id-ID"/>
              </w:rPr>
              <w:t xml:space="preserve"> </w:t>
            </w:r>
            <w:r w:rsidRPr="008F0640">
              <w:rPr>
                <w:color w:val="000000" w:themeColor="text1"/>
                <w:sz w:val="24"/>
                <w:lang w:val="id-ID"/>
              </w:rPr>
              <w:t>–</w:t>
            </w:r>
            <w:r w:rsidRPr="008F0640">
              <w:rPr>
                <w:color w:val="000000" w:themeColor="text1"/>
                <w:spacing w:val="2"/>
                <w:sz w:val="24"/>
                <w:lang w:val="id-ID"/>
              </w:rPr>
              <w:t xml:space="preserve"> </w:t>
            </w:r>
            <w:r w:rsidRPr="008F0640">
              <w:rPr>
                <w:color w:val="000000" w:themeColor="text1"/>
                <w:sz w:val="24"/>
                <w:lang w:val="id-ID"/>
              </w:rPr>
              <w:t>100</w:t>
            </w:r>
          </w:p>
        </w:tc>
        <w:tc>
          <w:tcPr>
            <w:tcW w:w="1667" w:type="dxa"/>
            <w:hideMark/>
          </w:tcPr>
          <w:p w14:paraId="536EBB3D" w14:textId="77777777" w:rsidR="00CE680D" w:rsidRPr="003515D6" w:rsidRDefault="00CE680D" w:rsidP="00017EC8">
            <w:pPr>
              <w:pStyle w:val="TableParagraph"/>
              <w:spacing w:before="63"/>
              <w:ind w:left="101" w:right="93"/>
              <w:jc w:val="center"/>
              <w:rPr>
                <w:color w:val="000000" w:themeColor="text1"/>
                <w:sz w:val="24"/>
                <w:lang w:val="en-ID"/>
              </w:rPr>
            </w:pPr>
            <w:r>
              <w:rPr>
                <w:color w:val="000000" w:themeColor="text1"/>
                <w:sz w:val="24"/>
                <w:lang w:val="id-ID"/>
              </w:rPr>
              <w:t>1</w:t>
            </w:r>
            <w:r>
              <w:rPr>
                <w:color w:val="000000" w:themeColor="text1"/>
                <w:sz w:val="24"/>
                <w:lang w:val="en-ID"/>
              </w:rPr>
              <w:t>5</w:t>
            </w:r>
          </w:p>
        </w:tc>
        <w:tc>
          <w:tcPr>
            <w:tcW w:w="2315" w:type="dxa"/>
            <w:hideMark/>
          </w:tcPr>
          <w:p w14:paraId="5A11E402" w14:textId="77777777" w:rsidR="00CE680D" w:rsidRPr="003515D6" w:rsidRDefault="00CE680D" w:rsidP="00017EC8">
            <w:pPr>
              <w:pStyle w:val="TableParagraph"/>
              <w:spacing w:before="63"/>
              <w:ind w:left="112"/>
              <w:rPr>
                <w:color w:val="000000" w:themeColor="text1"/>
                <w:sz w:val="24"/>
                <w:lang w:val="en-ID"/>
              </w:rPr>
            </w:pPr>
            <w:r w:rsidRPr="008F0640">
              <w:rPr>
                <w:color w:val="000000" w:themeColor="text1"/>
                <w:sz w:val="24"/>
                <w:lang w:val="id-ID"/>
              </w:rPr>
              <w:t>Nilai</w:t>
            </w:r>
            <w:r w:rsidRPr="008F0640">
              <w:rPr>
                <w:color w:val="000000" w:themeColor="text1"/>
                <w:spacing w:val="-8"/>
                <w:sz w:val="24"/>
                <w:lang w:val="id-ID"/>
              </w:rPr>
              <w:t xml:space="preserve"> </w:t>
            </w:r>
            <w:r w:rsidRPr="008F0640">
              <w:rPr>
                <w:color w:val="000000" w:themeColor="text1"/>
                <w:sz w:val="24"/>
                <w:lang w:val="id-ID"/>
              </w:rPr>
              <w:t>Individu</w:t>
            </w:r>
            <w:r>
              <w:rPr>
                <w:color w:val="000000" w:themeColor="text1"/>
                <w:sz w:val="24"/>
                <w:lang w:val="en-ID"/>
              </w:rPr>
              <w:t xml:space="preserve">/ </w:t>
            </w:r>
            <w:proofErr w:type="spellStart"/>
            <w:r>
              <w:rPr>
                <w:color w:val="000000" w:themeColor="text1"/>
                <w:sz w:val="24"/>
                <w:lang w:val="en-ID"/>
              </w:rPr>
              <w:t>Kelompok</w:t>
            </w:r>
            <w:proofErr w:type="spellEnd"/>
          </w:p>
        </w:tc>
      </w:tr>
      <w:tr w:rsidR="00CE680D" w:rsidRPr="008F0640" w14:paraId="68FBD4CD" w14:textId="77777777" w:rsidTr="00E0639D">
        <w:trPr>
          <w:trHeight w:val="266"/>
        </w:trPr>
        <w:tc>
          <w:tcPr>
            <w:tcW w:w="2779" w:type="dxa"/>
            <w:hideMark/>
          </w:tcPr>
          <w:p w14:paraId="6BDEFEFE" w14:textId="77777777" w:rsidR="00CE680D" w:rsidRPr="008F0640" w:rsidRDefault="00CE680D" w:rsidP="00CE680D">
            <w:pPr>
              <w:pStyle w:val="TableParagraph"/>
              <w:numPr>
                <w:ilvl w:val="0"/>
                <w:numId w:val="12"/>
              </w:numPr>
              <w:spacing w:before="1"/>
              <w:ind w:left="1134" w:hanging="522"/>
              <w:rPr>
                <w:color w:val="000000" w:themeColor="text1"/>
                <w:sz w:val="24"/>
                <w:lang w:val="id-ID"/>
              </w:rPr>
            </w:pPr>
            <w:r>
              <w:rPr>
                <w:color w:val="000000" w:themeColor="text1"/>
                <w:sz w:val="24"/>
                <w:lang w:val="en-ID"/>
              </w:rPr>
              <w:t>KUIS</w:t>
            </w:r>
          </w:p>
        </w:tc>
        <w:tc>
          <w:tcPr>
            <w:tcW w:w="1389" w:type="dxa"/>
            <w:hideMark/>
          </w:tcPr>
          <w:p w14:paraId="64E94457" w14:textId="77777777" w:rsidR="00CE680D" w:rsidRPr="008F0640" w:rsidRDefault="00CE680D" w:rsidP="00017EC8">
            <w:pPr>
              <w:pStyle w:val="TableParagraph"/>
              <w:spacing w:before="39"/>
              <w:ind w:left="322" w:right="311"/>
              <w:jc w:val="center"/>
              <w:rPr>
                <w:color w:val="000000" w:themeColor="text1"/>
                <w:sz w:val="24"/>
                <w:lang w:val="id-ID"/>
              </w:rPr>
            </w:pPr>
            <w:r w:rsidRPr="008F0640">
              <w:rPr>
                <w:color w:val="000000" w:themeColor="text1"/>
                <w:sz w:val="24"/>
                <w:lang w:val="id-ID"/>
              </w:rPr>
              <w:t>0</w:t>
            </w:r>
            <w:r w:rsidRPr="008F0640">
              <w:rPr>
                <w:color w:val="000000" w:themeColor="text1"/>
                <w:spacing w:val="2"/>
                <w:sz w:val="24"/>
                <w:lang w:val="id-ID"/>
              </w:rPr>
              <w:t xml:space="preserve"> </w:t>
            </w:r>
            <w:r w:rsidRPr="008F0640">
              <w:rPr>
                <w:color w:val="000000" w:themeColor="text1"/>
                <w:sz w:val="24"/>
                <w:lang w:val="id-ID"/>
              </w:rPr>
              <w:t>–</w:t>
            </w:r>
            <w:r w:rsidRPr="008F0640">
              <w:rPr>
                <w:color w:val="000000" w:themeColor="text1"/>
                <w:spacing w:val="2"/>
                <w:sz w:val="24"/>
                <w:lang w:val="id-ID"/>
              </w:rPr>
              <w:t xml:space="preserve"> </w:t>
            </w:r>
            <w:r w:rsidRPr="008F0640">
              <w:rPr>
                <w:color w:val="000000" w:themeColor="text1"/>
                <w:sz w:val="24"/>
                <w:lang w:val="id-ID"/>
              </w:rPr>
              <w:t>100</w:t>
            </w:r>
          </w:p>
        </w:tc>
        <w:tc>
          <w:tcPr>
            <w:tcW w:w="1667" w:type="dxa"/>
            <w:hideMark/>
          </w:tcPr>
          <w:p w14:paraId="63EFB75D" w14:textId="77777777" w:rsidR="00CE680D" w:rsidRPr="003515D6" w:rsidRDefault="00CE680D" w:rsidP="00017EC8">
            <w:pPr>
              <w:pStyle w:val="TableParagraph"/>
              <w:spacing w:before="120"/>
              <w:ind w:left="101" w:right="93"/>
              <w:jc w:val="center"/>
              <w:rPr>
                <w:color w:val="000000" w:themeColor="text1"/>
                <w:sz w:val="24"/>
                <w:lang w:val="en-ID"/>
              </w:rPr>
            </w:pPr>
            <w:r>
              <w:rPr>
                <w:color w:val="000000" w:themeColor="text1"/>
                <w:sz w:val="24"/>
                <w:lang w:val="id-ID"/>
              </w:rPr>
              <w:t>1</w:t>
            </w:r>
            <w:r>
              <w:rPr>
                <w:color w:val="000000" w:themeColor="text1"/>
                <w:sz w:val="24"/>
                <w:lang w:val="en-ID"/>
              </w:rPr>
              <w:t>5</w:t>
            </w:r>
          </w:p>
        </w:tc>
        <w:tc>
          <w:tcPr>
            <w:tcW w:w="2315" w:type="dxa"/>
            <w:hideMark/>
          </w:tcPr>
          <w:p w14:paraId="7E5A4AFD" w14:textId="77777777" w:rsidR="00CE680D" w:rsidRPr="008F0640" w:rsidRDefault="00CE680D" w:rsidP="00017EC8">
            <w:pPr>
              <w:pStyle w:val="TableParagraph"/>
              <w:spacing w:before="120"/>
              <w:ind w:left="112"/>
              <w:rPr>
                <w:color w:val="000000" w:themeColor="text1"/>
                <w:sz w:val="24"/>
                <w:lang w:val="id-ID"/>
              </w:rPr>
            </w:pPr>
            <w:r w:rsidRPr="008F0640">
              <w:rPr>
                <w:color w:val="000000" w:themeColor="text1"/>
                <w:sz w:val="24"/>
                <w:lang w:val="id-ID"/>
              </w:rPr>
              <w:t>Nilai</w:t>
            </w:r>
            <w:r w:rsidRPr="008F0640">
              <w:rPr>
                <w:color w:val="000000" w:themeColor="text1"/>
                <w:spacing w:val="-8"/>
                <w:sz w:val="24"/>
                <w:lang w:val="id-ID"/>
              </w:rPr>
              <w:t xml:space="preserve"> </w:t>
            </w:r>
            <w:r w:rsidRPr="008F0640">
              <w:rPr>
                <w:color w:val="000000" w:themeColor="text1"/>
                <w:sz w:val="24"/>
                <w:lang w:val="id-ID"/>
              </w:rPr>
              <w:t>Individu</w:t>
            </w:r>
          </w:p>
        </w:tc>
      </w:tr>
      <w:tr w:rsidR="00CE680D" w:rsidRPr="008F0640" w14:paraId="660D403D" w14:textId="77777777" w:rsidTr="00E0639D">
        <w:trPr>
          <w:trHeight w:val="266"/>
        </w:trPr>
        <w:tc>
          <w:tcPr>
            <w:tcW w:w="2779" w:type="dxa"/>
            <w:hideMark/>
          </w:tcPr>
          <w:p w14:paraId="201FB748" w14:textId="77777777" w:rsidR="00CE680D" w:rsidRPr="008F0640" w:rsidRDefault="00CE680D" w:rsidP="00CE680D">
            <w:pPr>
              <w:pStyle w:val="TableParagraph"/>
              <w:numPr>
                <w:ilvl w:val="0"/>
                <w:numId w:val="12"/>
              </w:numPr>
              <w:spacing w:before="1"/>
              <w:ind w:left="1134" w:hanging="522"/>
              <w:rPr>
                <w:color w:val="000000" w:themeColor="text1"/>
                <w:sz w:val="24"/>
                <w:lang w:val="id-ID"/>
              </w:rPr>
            </w:pPr>
            <w:r>
              <w:rPr>
                <w:color w:val="000000" w:themeColor="text1"/>
                <w:sz w:val="24"/>
                <w:lang w:val="en-ID"/>
              </w:rPr>
              <w:t>UTS (</w:t>
            </w:r>
            <w:proofErr w:type="spellStart"/>
            <w:r>
              <w:rPr>
                <w:color w:val="000000" w:themeColor="text1"/>
                <w:sz w:val="24"/>
                <w:lang w:val="en-ID"/>
              </w:rPr>
              <w:t>Ujian</w:t>
            </w:r>
            <w:proofErr w:type="spellEnd"/>
            <w:r>
              <w:rPr>
                <w:color w:val="000000" w:themeColor="text1"/>
                <w:sz w:val="24"/>
                <w:lang w:val="en-ID"/>
              </w:rPr>
              <w:t xml:space="preserve"> Tengah Semester</w:t>
            </w:r>
          </w:p>
        </w:tc>
        <w:tc>
          <w:tcPr>
            <w:tcW w:w="1389" w:type="dxa"/>
            <w:hideMark/>
          </w:tcPr>
          <w:p w14:paraId="7BC713D4" w14:textId="77777777" w:rsidR="00CE680D" w:rsidRPr="008F0640" w:rsidRDefault="00CE680D" w:rsidP="00017EC8">
            <w:pPr>
              <w:pStyle w:val="TableParagraph"/>
              <w:spacing w:before="26"/>
              <w:ind w:left="322" w:right="311"/>
              <w:jc w:val="center"/>
              <w:rPr>
                <w:color w:val="000000" w:themeColor="text1"/>
                <w:sz w:val="24"/>
                <w:lang w:val="id-ID"/>
              </w:rPr>
            </w:pPr>
            <w:r w:rsidRPr="008F0640">
              <w:rPr>
                <w:color w:val="000000" w:themeColor="text1"/>
                <w:sz w:val="24"/>
                <w:lang w:val="id-ID"/>
              </w:rPr>
              <w:t>0</w:t>
            </w:r>
            <w:r w:rsidRPr="008F0640">
              <w:rPr>
                <w:color w:val="000000" w:themeColor="text1"/>
                <w:spacing w:val="2"/>
                <w:sz w:val="24"/>
                <w:lang w:val="id-ID"/>
              </w:rPr>
              <w:t xml:space="preserve"> </w:t>
            </w:r>
            <w:r w:rsidRPr="008F0640">
              <w:rPr>
                <w:color w:val="000000" w:themeColor="text1"/>
                <w:sz w:val="24"/>
                <w:lang w:val="id-ID"/>
              </w:rPr>
              <w:t>–</w:t>
            </w:r>
            <w:r w:rsidRPr="008F0640">
              <w:rPr>
                <w:color w:val="000000" w:themeColor="text1"/>
                <w:spacing w:val="2"/>
                <w:sz w:val="24"/>
                <w:lang w:val="id-ID"/>
              </w:rPr>
              <w:t xml:space="preserve"> </w:t>
            </w:r>
            <w:r w:rsidRPr="008F0640">
              <w:rPr>
                <w:color w:val="000000" w:themeColor="text1"/>
                <w:sz w:val="24"/>
                <w:lang w:val="id-ID"/>
              </w:rPr>
              <w:t>100</w:t>
            </w:r>
          </w:p>
        </w:tc>
        <w:tc>
          <w:tcPr>
            <w:tcW w:w="1667" w:type="dxa"/>
            <w:hideMark/>
          </w:tcPr>
          <w:p w14:paraId="1F50A195" w14:textId="77777777" w:rsidR="00CE680D" w:rsidRPr="003515D6" w:rsidRDefault="00CE680D" w:rsidP="00017EC8">
            <w:pPr>
              <w:pStyle w:val="TableParagraph"/>
              <w:spacing w:before="132" w:line="273" w:lineRule="exact"/>
              <w:ind w:left="101" w:right="93"/>
              <w:jc w:val="center"/>
              <w:rPr>
                <w:color w:val="000000" w:themeColor="text1"/>
                <w:sz w:val="24"/>
                <w:lang w:val="en-ID"/>
              </w:rPr>
            </w:pPr>
            <w:r>
              <w:rPr>
                <w:color w:val="000000" w:themeColor="text1"/>
                <w:sz w:val="24"/>
                <w:lang w:val="en-ID"/>
              </w:rPr>
              <w:t>30</w:t>
            </w:r>
          </w:p>
        </w:tc>
        <w:tc>
          <w:tcPr>
            <w:tcW w:w="2315" w:type="dxa"/>
            <w:hideMark/>
          </w:tcPr>
          <w:p w14:paraId="73538474" w14:textId="77777777" w:rsidR="00CE680D" w:rsidRPr="003515D6" w:rsidRDefault="00CE680D" w:rsidP="00017EC8">
            <w:pPr>
              <w:pStyle w:val="TableParagraph"/>
              <w:spacing w:before="132" w:line="273" w:lineRule="exact"/>
              <w:ind w:left="112"/>
              <w:rPr>
                <w:color w:val="000000" w:themeColor="text1"/>
                <w:sz w:val="24"/>
                <w:lang w:val="en-ID"/>
              </w:rPr>
            </w:pPr>
            <w:r w:rsidRPr="008F0640">
              <w:rPr>
                <w:color w:val="000000" w:themeColor="text1"/>
                <w:sz w:val="24"/>
                <w:lang w:val="id-ID"/>
              </w:rPr>
              <w:t>Nilai</w:t>
            </w:r>
            <w:r w:rsidRPr="008F0640">
              <w:rPr>
                <w:color w:val="000000" w:themeColor="text1"/>
                <w:spacing w:val="-9"/>
                <w:sz w:val="24"/>
                <w:lang w:val="id-ID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lang w:val="en-ID"/>
              </w:rPr>
              <w:t>Individu</w:t>
            </w:r>
            <w:proofErr w:type="spellEnd"/>
          </w:p>
        </w:tc>
      </w:tr>
      <w:tr w:rsidR="00CE680D" w:rsidRPr="008F0640" w14:paraId="3D166B13" w14:textId="77777777" w:rsidTr="00E0639D">
        <w:trPr>
          <w:trHeight w:val="266"/>
        </w:trPr>
        <w:tc>
          <w:tcPr>
            <w:tcW w:w="2779" w:type="dxa"/>
            <w:hideMark/>
          </w:tcPr>
          <w:p w14:paraId="256645CB" w14:textId="77777777" w:rsidR="00CE680D" w:rsidRPr="003515D6" w:rsidRDefault="00CE680D" w:rsidP="00CE680D">
            <w:pPr>
              <w:pStyle w:val="TableParagraph"/>
              <w:numPr>
                <w:ilvl w:val="0"/>
                <w:numId w:val="12"/>
              </w:numPr>
              <w:spacing w:before="1"/>
              <w:ind w:left="1134" w:hanging="522"/>
              <w:rPr>
                <w:color w:val="000000" w:themeColor="text1"/>
                <w:sz w:val="24"/>
                <w:lang w:val="en-ID"/>
              </w:rPr>
            </w:pPr>
            <w:r>
              <w:rPr>
                <w:color w:val="000000" w:themeColor="text1"/>
                <w:sz w:val="24"/>
                <w:lang w:val="en-ID"/>
              </w:rPr>
              <w:t>UAS (</w:t>
            </w:r>
            <w:proofErr w:type="spellStart"/>
            <w:r>
              <w:rPr>
                <w:color w:val="000000" w:themeColor="text1"/>
                <w:sz w:val="24"/>
                <w:lang w:val="en-ID"/>
              </w:rPr>
              <w:t>Ujian</w:t>
            </w:r>
            <w:proofErr w:type="spellEnd"/>
            <w:r>
              <w:rPr>
                <w:color w:val="000000" w:themeColor="text1"/>
                <w:sz w:val="24"/>
                <w:lang w:val="en-ID"/>
              </w:rPr>
              <w:t xml:space="preserve"> Akhir Semester)</w:t>
            </w:r>
          </w:p>
        </w:tc>
        <w:tc>
          <w:tcPr>
            <w:tcW w:w="1389" w:type="dxa"/>
            <w:hideMark/>
          </w:tcPr>
          <w:p w14:paraId="5F904A38" w14:textId="77777777" w:rsidR="00CE680D" w:rsidRPr="008F0640" w:rsidRDefault="00CE680D" w:rsidP="00017EC8">
            <w:pPr>
              <w:pStyle w:val="TableParagraph"/>
              <w:spacing w:before="14"/>
              <w:ind w:left="322" w:right="311"/>
              <w:jc w:val="center"/>
              <w:rPr>
                <w:color w:val="000000" w:themeColor="text1"/>
                <w:sz w:val="24"/>
                <w:lang w:val="id-ID"/>
              </w:rPr>
            </w:pPr>
            <w:r w:rsidRPr="008F0640">
              <w:rPr>
                <w:color w:val="000000" w:themeColor="text1"/>
                <w:sz w:val="24"/>
                <w:lang w:val="id-ID"/>
              </w:rPr>
              <w:t>0</w:t>
            </w:r>
            <w:r w:rsidRPr="008F0640">
              <w:rPr>
                <w:color w:val="000000" w:themeColor="text1"/>
                <w:spacing w:val="2"/>
                <w:sz w:val="24"/>
                <w:lang w:val="id-ID"/>
              </w:rPr>
              <w:t xml:space="preserve"> </w:t>
            </w:r>
            <w:r w:rsidRPr="008F0640">
              <w:rPr>
                <w:color w:val="000000" w:themeColor="text1"/>
                <w:sz w:val="24"/>
                <w:lang w:val="id-ID"/>
              </w:rPr>
              <w:t>–</w:t>
            </w:r>
            <w:r w:rsidRPr="008F0640">
              <w:rPr>
                <w:color w:val="000000" w:themeColor="text1"/>
                <w:spacing w:val="2"/>
                <w:sz w:val="24"/>
                <w:lang w:val="id-ID"/>
              </w:rPr>
              <w:t xml:space="preserve"> </w:t>
            </w:r>
            <w:r w:rsidRPr="008F0640">
              <w:rPr>
                <w:color w:val="000000" w:themeColor="text1"/>
                <w:sz w:val="24"/>
                <w:lang w:val="id-ID"/>
              </w:rPr>
              <w:t>100</w:t>
            </w:r>
          </w:p>
        </w:tc>
        <w:tc>
          <w:tcPr>
            <w:tcW w:w="1667" w:type="dxa"/>
            <w:hideMark/>
          </w:tcPr>
          <w:p w14:paraId="3D7C3F81" w14:textId="77777777" w:rsidR="00CE680D" w:rsidRPr="003515D6" w:rsidRDefault="00CE680D" w:rsidP="00017EC8">
            <w:pPr>
              <w:pStyle w:val="TableParagraph"/>
              <w:spacing w:before="144" w:line="261" w:lineRule="exact"/>
              <w:ind w:left="101" w:right="93"/>
              <w:jc w:val="center"/>
              <w:rPr>
                <w:color w:val="000000" w:themeColor="text1"/>
                <w:sz w:val="24"/>
                <w:lang w:val="en-ID"/>
              </w:rPr>
            </w:pPr>
            <w:r>
              <w:rPr>
                <w:color w:val="000000" w:themeColor="text1"/>
                <w:sz w:val="24"/>
                <w:lang w:val="en-ID"/>
              </w:rPr>
              <w:t>40</w:t>
            </w:r>
          </w:p>
        </w:tc>
        <w:tc>
          <w:tcPr>
            <w:tcW w:w="2315" w:type="dxa"/>
            <w:hideMark/>
          </w:tcPr>
          <w:p w14:paraId="629D06B0" w14:textId="77777777" w:rsidR="00CE680D" w:rsidRPr="003515D6" w:rsidRDefault="00CE680D" w:rsidP="00017EC8">
            <w:pPr>
              <w:pStyle w:val="TableParagraph"/>
              <w:spacing w:before="144" w:line="261" w:lineRule="exact"/>
              <w:ind w:left="112"/>
              <w:rPr>
                <w:color w:val="000000" w:themeColor="text1"/>
                <w:sz w:val="24"/>
                <w:lang w:val="en-ID"/>
              </w:rPr>
            </w:pPr>
            <w:r w:rsidRPr="008F0640">
              <w:rPr>
                <w:color w:val="000000" w:themeColor="text1"/>
                <w:sz w:val="24"/>
                <w:lang w:val="id-ID"/>
              </w:rPr>
              <w:t>Nilai</w:t>
            </w:r>
            <w:r w:rsidRPr="008F0640">
              <w:rPr>
                <w:color w:val="000000" w:themeColor="text1"/>
                <w:spacing w:val="-9"/>
                <w:sz w:val="24"/>
                <w:lang w:val="id-ID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lang w:val="en-ID"/>
              </w:rPr>
              <w:t>Individu</w:t>
            </w:r>
            <w:proofErr w:type="spellEnd"/>
          </w:p>
        </w:tc>
      </w:tr>
      <w:tr w:rsidR="00CE680D" w:rsidRPr="008F0640" w14:paraId="6125AC31" w14:textId="77777777" w:rsidTr="00E0639D">
        <w:trPr>
          <w:trHeight w:val="273"/>
        </w:trPr>
        <w:tc>
          <w:tcPr>
            <w:tcW w:w="2779" w:type="dxa"/>
            <w:hideMark/>
          </w:tcPr>
          <w:p w14:paraId="20168947" w14:textId="77777777" w:rsidR="00CE680D" w:rsidRPr="003515D6" w:rsidRDefault="00CE680D" w:rsidP="00017EC8">
            <w:pPr>
              <w:pStyle w:val="TableParagraph"/>
              <w:spacing w:before="63"/>
              <w:ind w:left="110"/>
              <w:rPr>
                <w:b/>
                <w:color w:val="000000" w:themeColor="text1"/>
                <w:sz w:val="24"/>
                <w:lang w:val="id-ID"/>
              </w:rPr>
            </w:pPr>
            <w:r w:rsidRPr="003515D6">
              <w:rPr>
                <w:b/>
                <w:color w:val="000000" w:themeColor="text1"/>
                <w:sz w:val="24"/>
                <w:lang w:val="id-ID"/>
              </w:rPr>
              <w:t>Nilai</w:t>
            </w:r>
            <w:r w:rsidRPr="003515D6">
              <w:rPr>
                <w:b/>
                <w:color w:val="000000" w:themeColor="text1"/>
                <w:spacing w:val="-5"/>
                <w:sz w:val="24"/>
                <w:lang w:val="id-ID"/>
              </w:rPr>
              <w:t xml:space="preserve"> </w:t>
            </w:r>
            <w:r w:rsidRPr="003515D6">
              <w:rPr>
                <w:b/>
                <w:color w:val="000000" w:themeColor="text1"/>
                <w:sz w:val="24"/>
                <w:lang w:val="id-ID"/>
              </w:rPr>
              <w:t>Total</w:t>
            </w:r>
          </w:p>
        </w:tc>
        <w:tc>
          <w:tcPr>
            <w:tcW w:w="1389" w:type="dxa"/>
          </w:tcPr>
          <w:p w14:paraId="1B9D2650" w14:textId="77777777" w:rsidR="00CE680D" w:rsidRPr="003515D6" w:rsidRDefault="00CE680D" w:rsidP="00017EC8">
            <w:pPr>
              <w:pStyle w:val="TableParagraph"/>
              <w:rPr>
                <w:b/>
                <w:color w:val="000000" w:themeColor="text1"/>
                <w:sz w:val="24"/>
                <w:lang w:val="id-ID"/>
              </w:rPr>
            </w:pPr>
          </w:p>
        </w:tc>
        <w:tc>
          <w:tcPr>
            <w:tcW w:w="1667" w:type="dxa"/>
            <w:hideMark/>
          </w:tcPr>
          <w:p w14:paraId="76D38368" w14:textId="77777777" w:rsidR="00CE680D" w:rsidRPr="003515D6" w:rsidRDefault="00CE680D" w:rsidP="00017EC8">
            <w:pPr>
              <w:pStyle w:val="TableParagraph"/>
              <w:spacing w:before="63"/>
              <w:ind w:left="100" w:right="97"/>
              <w:jc w:val="center"/>
              <w:rPr>
                <w:b/>
                <w:color w:val="000000" w:themeColor="text1"/>
                <w:sz w:val="24"/>
                <w:lang w:val="id-ID"/>
              </w:rPr>
            </w:pPr>
            <w:r w:rsidRPr="003515D6">
              <w:rPr>
                <w:b/>
                <w:color w:val="000000" w:themeColor="text1"/>
                <w:sz w:val="24"/>
                <w:lang w:val="id-ID"/>
              </w:rPr>
              <w:t>100</w:t>
            </w:r>
          </w:p>
        </w:tc>
        <w:tc>
          <w:tcPr>
            <w:tcW w:w="2315" w:type="dxa"/>
          </w:tcPr>
          <w:p w14:paraId="2B651D66" w14:textId="77777777" w:rsidR="00CE680D" w:rsidRPr="008F0640" w:rsidRDefault="00CE680D" w:rsidP="00017EC8">
            <w:pPr>
              <w:pStyle w:val="TableParagraph"/>
              <w:rPr>
                <w:color w:val="000000" w:themeColor="text1"/>
                <w:sz w:val="24"/>
                <w:lang w:val="id-ID"/>
              </w:rPr>
            </w:pPr>
          </w:p>
        </w:tc>
      </w:tr>
    </w:tbl>
    <w:p w14:paraId="7D4BC158" w14:textId="77777777" w:rsidR="00CE680D" w:rsidRDefault="00CE680D" w:rsidP="00CE680D">
      <w:pPr>
        <w:pStyle w:val="BodyText"/>
        <w:spacing w:before="1"/>
        <w:ind w:left="780"/>
        <w:rPr>
          <w:b/>
          <w:color w:val="000000" w:themeColor="text1"/>
          <w:lang w:val="en-ID"/>
        </w:rPr>
      </w:pPr>
    </w:p>
    <w:p w14:paraId="5E453C3C" w14:textId="77777777" w:rsidR="00CE680D" w:rsidRPr="003515D6" w:rsidRDefault="00CE680D" w:rsidP="00CE680D">
      <w:pPr>
        <w:pStyle w:val="Default"/>
        <w:numPr>
          <w:ilvl w:val="0"/>
          <w:numId w:val="11"/>
        </w:numPr>
        <w:tabs>
          <w:tab w:val="left" w:pos="567"/>
          <w:tab w:val="left" w:pos="3119"/>
        </w:tabs>
        <w:ind w:left="567" w:right="-1349" w:hanging="567"/>
        <w:jc w:val="both"/>
        <w:rPr>
          <w:rFonts w:ascii="Times New Roman" w:hAnsi="Times New Roman" w:cs="Times New Roman"/>
          <w:b/>
          <w:color w:val="000000" w:themeColor="text1"/>
          <w:szCs w:val="28"/>
          <w:lang w:val="en-ID"/>
        </w:rPr>
      </w:pPr>
      <w:r w:rsidRPr="003515D6">
        <w:rPr>
          <w:rFonts w:ascii="Times New Roman" w:hAnsi="Times New Roman" w:cs="Times New Roman"/>
          <w:b/>
          <w:color w:val="000000" w:themeColor="text1"/>
          <w:szCs w:val="28"/>
          <w:lang w:val="en-ID"/>
        </w:rPr>
        <w:t>RENTANG PENILAIAN</w:t>
      </w:r>
    </w:p>
    <w:p w14:paraId="2124BFF6" w14:textId="77777777" w:rsidR="00CE680D" w:rsidRDefault="00CE680D" w:rsidP="00CE680D">
      <w:pPr>
        <w:pStyle w:val="BodyText"/>
        <w:spacing w:before="11"/>
        <w:rPr>
          <w:color w:val="000000" w:themeColor="text1"/>
          <w:sz w:val="20"/>
          <w:lang w:val="en-ID"/>
        </w:rPr>
      </w:pPr>
    </w:p>
    <w:tbl>
      <w:tblPr>
        <w:tblStyle w:val="TableGrid"/>
        <w:tblW w:w="0" w:type="auto"/>
        <w:tblInd w:w="81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1"/>
        <w:gridCol w:w="2176"/>
        <w:gridCol w:w="4207"/>
      </w:tblGrid>
      <w:tr w:rsidR="00CE680D" w:rsidRPr="003515D6" w14:paraId="7DC3326D" w14:textId="77777777" w:rsidTr="00E0639D">
        <w:trPr>
          <w:trHeight w:val="297"/>
        </w:trPr>
        <w:tc>
          <w:tcPr>
            <w:tcW w:w="3627" w:type="dxa"/>
            <w:gridSpan w:val="2"/>
            <w:vAlign w:val="center"/>
          </w:tcPr>
          <w:p w14:paraId="19E50501" w14:textId="77777777" w:rsidR="00CE680D" w:rsidRPr="003515D6" w:rsidRDefault="00CE680D" w:rsidP="00017EC8">
            <w:pPr>
              <w:pStyle w:val="BodyText"/>
              <w:spacing w:before="11"/>
              <w:jc w:val="center"/>
              <w:rPr>
                <w:b/>
                <w:color w:val="000000" w:themeColor="text1"/>
                <w:lang w:val="en-ID"/>
              </w:rPr>
            </w:pPr>
            <w:r w:rsidRPr="003515D6">
              <w:rPr>
                <w:b/>
                <w:color w:val="000000" w:themeColor="text1"/>
                <w:lang w:val="en-ID"/>
              </w:rPr>
              <w:t>NILAI</w:t>
            </w:r>
          </w:p>
        </w:tc>
        <w:tc>
          <w:tcPr>
            <w:tcW w:w="4207" w:type="dxa"/>
            <w:vMerge w:val="restart"/>
            <w:vAlign w:val="center"/>
          </w:tcPr>
          <w:p w14:paraId="01FDB987" w14:textId="77777777" w:rsidR="00CE680D" w:rsidRPr="003515D6" w:rsidRDefault="00CE680D" w:rsidP="00017EC8">
            <w:pPr>
              <w:pStyle w:val="BodyText"/>
              <w:spacing w:before="11"/>
              <w:jc w:val="center"/>
              <w:rPr>
                <w:b/>
                <w:color w:val="000000" w:themeColor="text1"/>
                <w:lang w:val="en-ID"/>
              </w:rPr>
            </w:pPr>
            <w:r w:rsidRPr="003515D6">
              <w:rPr>
                <w:b/>
                <w:color w:val="000000" w:themeColor="text1"/>
                <w:lang w:val="en-ID"/>
              </w:rPr>
              <w:t>KATEGORI</w:t>
            </w:r>
          </w:p>
        </w:tc>
      </w:tr>
      <w:tr w:rsidR="00CE680D" w:rsidRPr="003515D6" w14:paraId="6087384B" w14:textId="77777777" w:rsidTr="00E0639D">
        <w:trPr>
          <w:trHeight w:val="297"/>
        </w:trPr>
        <w:tc>
          <w:tcPr>
            <w:tcW w:w="1451" w:type="dxa"/>
            <w:vAlign w:val="center"/>
          </w:tcPr>
          <w:p w14:paraId="44727D41" w14:textId="77777777" w:rsidR="00CE680D" w:rsidRPr="003515D6" w:rsidRDefault="00CE680D" w:rsidP="00017EC8">
            <w:pPr>
              <w:pStyle w:val="BodyText"/>
              <w:spacing w:before="11"/>
              <w:jc w:val="center"/>
              <w:rPr>
                <w:b/>
                <w:color w:val="000000" w:themeColor="text1"/>
                <w:lang w:val="en-ID"/>
              </w:rPr>
            </w:pPr>
            <w:r w:rsidRPr="003515D6">
              <w:rPr>
                <w:b/>
                <w:color w:val="000000" w:themeColor="text1"/>
                <w:lang w:val="en-ID"/>
              </w:rPr>
              <w:t>ANGKA</w:t>
            </w:r>
          </w:p>
        </w:tc>
        <w:tc>
          <w:tcPr>
            <w:tcW w:w="2176" w:type="dxa"/>
            <w:vAlign w:val="center"/>
          </w:tcPr>
          <w:p w14:paraId="773C088B" w14:textId="77777777" w:rsidR="00CE680D" w:rsidRPr="003515D6" w:rsidRDefault="00CE680D" w:rsidP="00017EC8">
            <w:pPr>
              <w:pStyle w:val="BodyText"/>
              <w:spacing w:before="11"/>
              <w:jc w:val="center"/>
              <w:rPr>
                <w:b/>
                <w:color w:val="000000" w:themeColor="text1"/>
                <w:lang w:val="en-ID"/>
              </w:rPr>
            </w:pPr>
            <w:r w:rsidRPr="003515D6">
              <w:rPr>
                <w:b/>
                <w:color w:val="000000" w:themeColor="text1"/>
                <w:lang w:val="en-ID"/>
              </w:rPr>
              <w:t>HURUF</w:t>
            </w:r>
          </w:p>
        </w:tc>
        <w:tc>
          <w:tcPr>
            <w:tcW w:w="4207" w:type="dxa"/>
            <w:vMerge/>
            <w:vAlign w:val="center"/>
          </w:tcPr>
          <w:p w14:paraId="5520A5D8" w14:textId="77777777" w:rsidR="00CE680D" w:rsidRPr="003515D6" w:rsidRDefault="00CE680D" w:rsidP="00017EC8">
            <w:pPr>
              <w:pStyle w:val="BodyText"/>
              <w:spacing w:before="11"/>
              <w:jc w:val="center"/>
              <w:rPr>
                <w:b/>
                <w:color w:val="000000" w:themeColor="text1"/>
                <w:lang w:val="en-ID"/>
              </w:rPr>
            </w:pPr>
          </w:p>
        </w:tc>
      </w:tr>
      <w:tr w:rsidR="00CE680D" w:rsidRPr="003515D6" w14:paraId="375412FE" w14:textId="77777777" w:rsidTr="00E0639D">
        <w:trPr>
          <w:trHeight w:val="281"/>
        </w:trPr>
        <w:tc>
          <w:tcPr>
            <w:tcW w:w="1451" w:type="dxa"/>
          </w:tcPr>
          <w:p w14:paraId="3E877382" w14:textId="77777777" w:rsidR="00CE680D" w:rsidRPr="003515D6" w:rsidRDefault="00CE680D" w:rsidP="00017EC8">
            <w:pPr>
              <w:pStyle w:val="BodyText"/>
              <w:spacing w:before="11"/>
              <w:jc w:val="center"/>
              <w:rPr>
                <w:color w:val="000000" w:themeColor="text1"/>
                <w:lang w:val="en-ID"/>
              </w:rPr>
            </w:pPr>
            <w:r w:rsidRPr="003515D6">
              <w:rPr>
                <w:color w:val="000000" w:themeColor="text1"/>
                <w:lang w:val="id-ID"/>
              </w:rPr>
              <w:t>8</w:t>
            </w:r>
            <w:r w:rsidRPr="003515D6">
              <w:rPr>
                <w:color w:val="000000" w:themeColor="text1"/>
                <w:lang w:val="en-ID"/>
              </w:rPr>
              <w:t>5—100</w:t>
            </w:r>
          </w:p>
        </w:tc>
        <w:tc>
          <w:tcPr>
            <w:tcW w:w="2176" w:type="dxa"/>
          </w:tcPr>
          <w:p w14:paraId="6D670908" w14:textId="77777777" w:rsidR="00CE680D" w:rsidRPr="003515D6" w:rsidRDefault="00CE680D" w:rsidP="00017EC8">
            <w:pPr>
              <w:pStyle w:val="BodyText"/>
              <w:spacing w:before="11"/>
              <w:jc w:val="center"/>
              <w:rPr>
                <w:color w:val="000000" w:themeColor="text1"/>
                <w:lang w:val="en-ID"/>
              </w:rPr>
            </w:pPr>
            <w:r w:rsidRPr="003515D6">
              <w:rPr>
                <w:color w:val="000000" w:themeColor="text1"/>
                <w:lang w:val="en-ID"/>
              </w:rPr>
              <w:t>A</w:t>
            </w:r>
          </w:p>
        </w:tc>
        <w:tc>
          <w:tcPr>
            <w:tcW w:w="4207" w:type="dxa"/>
          </w:tcPr>
          <w:p w14:paraId="24D26AB3" w14:textId="77777777" w:rsidR="00CE680D" w:rsidRPr="003515D6" w:rsidRDefault="00CE680D" w:rsidP="00017EC8">
            <w:pPr>
              <w:pStyle w:val="BodyText"/>
              <w:spacing w:before="11"/>
              <w:rPr>
                <w:color w:val="000000" w:themeColor="text1"/>
                <w:lang w:val="en-ID"/>
              </w:rPr>
            </w:pPr>
            <w:r w:rsidRPr="003515D6">
              <w:rPr>
                <w:color w:val="000000" w:themeColor="text1"/>
                <w:lang w:val="en-ID"/>
              </w:rPr>
              <w:t xml:space="preserve">Baik </w:t>
            </w:r>
            <w:proofErr w:type="spellStart"/>
            <w:r w:rsidRPr="003515D6">
              <w:rPr>
                <w:color w:val="000000" w:themeColor="text1"/>
                <w:lang w:val="en-ID"/>
              </w:rPr>
              <w:t>Sekali</w:t>
            </w:r>
            <w:proofErr w:type="spellEnd"/>
          </w:p>
        </w:tc>
      </w:tr>
      <w:tr w:rsidR="00CE680D" w:rsidRPr="003515D6" w14:paraId="23F0EEAD" w14:textId="77777777" w:rsidTr="00E0639D">
        <w:trPr>
          <w:trHeight w:val="297"/>
        </w:trPr>
        <w:tc>
          <w:tcPr>
            <w:tcW w:w="1451" w:type="dxa"/>
          </w:tcPr>
          <w:p w14:paraId="2F697C6E" w14:textId="77777777" w:rsidR="00CE680D" w:rsidRPr="003515D6" w:rsidRDefault="00CE680D" w:rsidP="00017EC8">
            <w:pPr>
              <w:pStyle w:val="BodyText"/>
              <w:spacing w:before="11"/>
              <w:jc w:val="center"/>
              <w:rPr>
                <w:color w:val="000000" w:themeColor="text1"/>
                <w:lang w:val="en-ID"/>
              </w:rPr>
            </w:pPr>
            <w:r w:rsidRPr="003515D6">
              <w:rPr>
                <w:color w:val="000000" w:themeColor="text1"/>
                <w:lang w:val="en-ID"/>
              </w:rPr>
              <w:t>75—84</w:t>
            </w:r>
          </w:p>
        </w:tc>
        <w:tc>
          <w:tcPr>
            <w:tcW w:w="2176" w:type="dxa"/>
          </w:tcPr>
          <w:p w14:paraId="7CD75FD9" w14:textId="77777777" w:rsidR="00CE680D" w:rsidRPr="003515D6" w:rsidRDefault="00CE680D" w:rsidP="00017EC8">
            <w:pPr>
              <w:pStyle w:val="BodyText"/>
              <w:spacing w:before="11"/>
              <w:jc w:val="center"/>
              <w:rPr>
                <w:color w:val="000000" w:themeColor="text1"/>
                <w:lang w:val="en-ID"/>
              </w:rPr>
            </w:pPr>
            <w:r w:rsidRPr="003515D6">
              <w:rPr>
                <w:color w:val="000000" w:themeColor="text1"/>
                <w:lang w:val="en-ID"/>
              </w:rPr>
              <w:t>B</w:t>
            </w:r>
          </w:p>
        </w:tc>
        <w:tc>
          <w:tcPr>
            <w:tcW w:w="4207" w:type="dxa"/>
          </w:tcPr>
          <w:p w14:paraId="6D850A81" w14:textId="77777777" w:rsidR="00CE680D" w:rsidRPr="003515D6" w:rsidRDefault="00CE680D" w:rsidP="00017EC8">
            <w:pPr>
              <w:pStyle w:val="BodyText"/>
              <w:spacing w:before="11"/>
              <w:rPr>
                <w:color w:val="000000" w:themeColor="text1"/>
                <w:lang w:val="en-ID"/>
              </w:rPr>
            </w:pPr>
            <w:r w:rsidRPr="003515D6">
              <w:rPr>
                <w:color w:val="000000" w:themeColor="text1"/>
                <w:lang w:val="en-ID"/>
              </w:rPr>
              <w:t>Baik</w:t>
            </w:r>
          </w:p>
        </w:tc>
      </w:tr>
      <w:tr w:rsidR="00CE680D" w:rsidRPr="003515D6" w14:paraId="0B09B132" w14:textId="77777777" w:rsidTr="00E0639D">
        <w:trPr>
          <w:trHeight w:val="297"/>
        </w:trPr>
        <w:tc>
          <w:tcPr>
            <w:tcW w:w="1451" w:type="dxa"/>
          </w:tcPr>
          <w:p w14:paraId="6D012768" w14:textId="77777777" w:rsidR="00CE680D" w:rsidRPr="003515D6" w:rsidRDefault="00CE680D" w:rsidP="00017EC8">
            <w:pPr>
              <w:pStyle w:val="BodyText"/>
              <w:spacing w:before="11"/>
              <w:jc w:val="center"/>
              <w:rPr>
                <w:color w:val="000000" w:themeColor="text1"/>
                <w:lang w:val="en-ID"/>
              </w:rPr>
            </w:pPr>
            <w:r w:rsidRPr="003515D6">
              <w:rPr>
                <w:color w:val="000000" w:themeColor="text1"/>
                <w:lang w:val="en-ID"/>
              </w:rPr>
              <w:t>65—74</w:t>
            </w:r>
          </w:p>
        </w:tc>
        <w:tc>
          <w:tcPr>
            <w:tcW w:w="2176" w:type="dxa"/>
          </w:tcPr>
          <w:p w14:paraId="6051A256" w14:textId="77777777" w:rsidR="00CE680D" w:rsidRPr="003515D6" w:rsidRDefault="00CE680D" w:rsidP="00017EC8">
            <w:pPr>
              <w:pStyle w:val="BodyText"/>
              <w:spacing w:before="11"/>
              <w:jc w:val="center"/>
              <w:rPr>
                <w:color w:val="000000" w:themeColor="text1"/>
                <w:lang w:val="en-ID"/>
              </w:rPr>
            </w:pPr>
            <w:r w:rsidRPr="003515D6">
              <w:rPr>
                <w:color w:val="000000" w:themeColor="text1"/>
                <w:lang w:val="en-ID"/>
              </w:rPr>
              <w:t>C</w:t>
            </w:r>
          </w:p>
        </w:tc>
        <w:tc>
          <w:tcPr>
            <w:tcW w:w="4207" w:type="dxa"/>
          </w:tcPr>
          <w:p w14:paraId="36CDAA44" w14:textId="77777777" w:rsidR="00CE680D" w:rsidRPr="003515D6" w:rsidRDefault="00CE680D" w:rsidP="00017EC8">
            <w:pPr>
              <w:pStyle w:val="BodyText"/>
              <w:spacing w:before="11"/>
              <w:rPr>
                <w:color w:val="000000" w:themeColor="text1"/>
                <w:lang w:val="en-ID"/>
              </w:rPr>
            </w:pPr>
            <w:proofErr w:type="spellStart"/>
            <w:r w:rsidRPr="003515D6">
              <w:rPr>
                <w:color w:val="000000" w:themeColor="text1"/>
                <w:lang w:val="en-ID"/>
              </w:rPr>
              <w:t>Cukup</w:t>
            </w:r>
            <w:proofErr w:type="spellEnd"/>
            <w:r w:rsidRPr="003515D6">
              <w:rPr>
                <w:color w:val="000000" w:themeColor="text1"/>
                <w:lang w:val="en-ID"/>
              </w:rPr>
              <w:t xml:space="preserve"> Baik</w:t>
            </w:r>
          </w:p>
        </w:tc>
      </w:tr>
      <w:tr w:rsidR="00CE680D" w:rsidRPr="003515D6" w14:paraId="002D2780" w14:textId="77777777" w:rsidTr="00E0639D">
        <w:trPr>
          <w:trHeight w:val="297"/>
        </w:trPr>
        <w:tc>
          <w:tcPr>
            <w:tcW w:w="1451" w:type="dxa"/>
          </w:tcPr>
          <w:p w14:paraId="0DDF9160" w14:textId="77777777" w:rsidR="00CE680D" w:rsidRPr="003515D6" w:rsidRDefault="00CE680D" w:rsidP="00017EC8">
            <w:pPr>
              <w:pStyle w:val="BodyText"/>
              <w:spacing w:before="11"/>
              <w:jc w:val="center"/>
              <w:rPr>
                <w:color w:val="000000" w:themeColor="text1"/>
                <w:lang w:val="en-ID"/>
              </w:rPr>
            </w:pPr>
            <w:r w:rsidRPr="003515D6">
              <w:rPr>
                <w:color w:val="000000" w:themeColor="text1"/>
                <w:lang w:val="en-ID"/>
              </w:rPr>
              <w:t>55—64</w:t>
            </w:r>
          </w:p>
        </w:tc>
        <w:tc>
          <w:tcPr>
            <w:tcW w:w="2176" w:type="dxa"/>
          </w:tcPr>
          <w:p w14:paraId="54D8CAEB" w14:textId="77777777" w:rsidR="00CE680D" w:rsidRPr="003515D6" w:rsidRDefault="00CE680D" w:rsidP="00017EC8">
            <w:pPr>
              <w:pStyle w:val="BodyText"/>
              <w:spacing w:before="11"/>
              <w:jc w:val="center"/>
              <w:rPr>
                <w:color w:val="000000" w:themeColor="text1"/>
                <w:lang w:val="en-ID"/>
              </w:rPr>
            </w:pPr>
            <w:r w:rsidRPr="003515D6">
              <w:rPr>
                <w:color w:val="000000" w:themeColor="text1"/>
                <w:lang w:val="en-ID"/>
              </w:rPr>
              <w:t>D</w:t>
            </w:r>
          </w:p>
        </w:tc>
        <w:tc>
          <w:tcPr>
            <w:tcW w:w="4207" w:type="dxa"/>
          </w:tcPr>
          <w:p w14:paraId="1BED784F" w14:textId="77777777" w:rsidR="00CE680D" w:rsidRPr="003515D6" w:rsidRDefault="00CE680D" w:rsidP="00017EC8">
            <w:pPr>
              <w:pStyle w:val="BodyText"/>
              <w:spacing w:before="11"/>
              <w:rPr>
                <w:color w:val="000000" w:themeColor="text1"/>
                <w:lang w:val="en-ID"/>
              </w:rPr>
            </w:pPr>
            <w:r w:rsidRPr="003515D6">
              <w:rPr>
                <w:color w:val="000000" w:themeColor="text1"/>
                <w:lang w:val="en-ID"/>
              </w:rPr>
              <w:t>Kurang Baik</w:t>
            </w:r>
          </w:p>
        </w:tc>
      </w:tr>
      <w:tr w:rsidR="00CE680D" w:rsidRPr="003515D6" w14:paraId="5AD0F2CE" w14:textId="77777777" w:rsidTr="00E0639D">
        <w:trPr>
          <w:trHeight w:val="281"/>
        </w:trPr>
        <w:tc>
          <w:tcPr>
            <w:tcW w:w="1451" w:type="dxa"/>
          </w:tcPr>
          <w:p w14:paraId="5F5100D6" w14:textId="77777777" w:rsidR="00CE680D" w:rsidRPr="003515D6" w:rsidRDefault="00CE680D" w:rsidP="00017EC8">
            <w:pPr>
              <w:pStyle w:val="BodyText"/>
              <w:spacing w:before="11"/>
              <w:jc w:val="center"/>
              <w:rPr>
                <w:color w:val="000000" w:themeColor="text1"/>
                <w:lang w:val="en-ID"/>
              </w:rPr>
            </w:pPr>
            <w:r w:rsidRPr="003515D6">
              <w:rPr>
                <w:color w:val="000000" w:themeColor="text1"/>
                <w:lang w:val="en-ID"/>
              </w:rPr>
              <w:t>0—54</w:t>
            </w:r>
          </w:p>
        </w:tc>
        <w:tc>
          <w:tcPr>
            <w:tcW w:w="2176" w:type="dxa"/>
          </w:tcPr>
          <w:p w14:paraId="4199F972" w14:textId="77777777" w:rsidR="00CE680D" w:rsidRPr="003515D6" w:rsidRDefault="00CE680D" w:rsidP="00017EC8">
            <w:pPr>
              <w:pStyle w:val="BodyText"/>
              <w:spacing w:before="11"/>
              <w:jc w:val="center"/>
              <w:rPr>
                <w:color w:val="000000" w:themeColor="text1"/>
                <w:lang w:val="en-ID"/>
              </w:rPr>
            </w:pPr>
            <w:r w:rsidRPr="003515D6">
              <w:rPr>
                <w:color w:val="000000" w:themeColor="text1"/>
                <w:lang w:val="en-ID"/>
              </w:rPr>
              <w:t>E</w:t>
            </w:r>
          </w:p>
        </w:tc>
        <w:tc>
          <w:tcPr>
            <w:tcW w:w="4207" w:type="dxa"/>
          </w:tcPr>
          <w:p w14:paraId="4B035B43" w14:textId="77777777" w:rsidR="00CE680D" w:rsidRPr="003515D6" w:rsidRDefault="00CE680D" w:rsidP="00017EC8">
            <w:pPr>
              <w:pStyle w:val="BodyText"/>
              <w:spacing w:before="11"/>
              <w:rPr>
                <w:color w:val="000000" w:themeColor="text1"/>
                <w:lang w:val="en-ID"/>
              </w:rPr>
            </w:pPr>
            <w:r w:rsidRPr="003515D6">
              <w:rPr>
                <w:color w:val="000000" w:themeColor="text1"/>
                <w:lang w:val="en-ID"/>
              </w:rPr>
              <w:t xml:space="preserve">Kurang Baik </w:t>
            </w:r>
            <w:proofErr w:type="spellStart"/>
            <w:r w:rsidRPr="003515D6">
              <w:rPr>
                <w:color w:val="000000" w:themeColor="text1"/>
                <w:lang w:val="en-ID"/>
              </w:rPr>
              <w:t>Sekali</w:t>
            </w:r>
            <w:proofErr w:type="spellEnd"/>
          </w:p>
        </w:tc>
      </w:tr>
    </w:tbl>
    <w:p w14:paraId="6177D4B6" w14:textId="236ECA16" w:rsidR="00411BCC" w:rsidRDefault="00411BCC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C4B7433" w14:textId="25B5A9F0" w:rsidR="00CE680D" w:rsidRDefault="00CE680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454514C2" w14:textId="063A35A4" w:rsidR="00CE680D" w:rsidRDefault="00CE680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02287BEB" w14:textId="6626A7B5" w:rsidR="00CE680D" w:rsidRDefault="00CE680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73FCB394" w14:textId="40822A07" w:rsidR="00CE680D" w:rsidRDefault="00CE680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5C9332B8" w14:textId="27450A9C" w:rsidR="00CE680D" w:rsidRDefault="00CE680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1EB4D180" w14:textId="19D5D246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3AF098CD" w14:textId="3B22D45A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42395F68" w14:textId="2E0DE309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5CBAA55" w14:textId="51526574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10B0687" w14:textId="7F065EC0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326DF9AA" w14:textId="3A626E5E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D30DA85" w14:textId="063C205F" w:rsidR="000E0266" w:rsidRDefault="000E0266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4BB2A052" w14:textId="1EBD5264" w:rsidR="000E0266" w:rsidRDefault="000E0266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00E8FAE" w14:textId="29AAFFBF" w:rsidR="000E0266" w:rsidRDefault="000E0266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20220DB1" w14:textId="557407D5" w:rsidR="000E0266" w:rsidRDefault="000E0266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5F5D499F" w14:textId="18DE5166" w:rsidR="000E0266" w:rsidRDefault="000E0266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23E57A77" w14:textId="77777777" w:rsidR="000E0266" w:rsidRDefault="000E0266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38BD652F" w14:textId="54DFA041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2213B1D6" w14:textId="689A1882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7AAB3526" w14:textId="1522F1A9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789DA7CC" w14:textId="533B4148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234450E2" w14:textId="0EDFACE5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35F888E9" w14:textId="2B7668EF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78A470DD" w14:textId="578AB888" w:rsidR="00476B67" w:rsidRDefault="00476B67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7FD6291F" w14:textId="77777777" w:rsidR="00476B67" w:rsidRDefault="00476B67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2742B0BC" w14:textId="77777777" w:rsidR="00CE680D" w:rsidRDefault="00CE680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4D284274" w14:textId="77777777" w:rsidR="00411BCC" w:rsidRDefault="00411BCC" w:rsidP="007D745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</w:pPr>
      <w:bookmarkStart w:id="1" w:name="_heading=h.1hmsyys" w:colFirst="0" w:colLast="0"/>
      <w:bookmarkEnd w:id="1"/>
      <w:r>
        <w:rPr>
          <w:rFonts w:ascii="Cambria" w:eastAsia="Cambria" w:hAnsi="Cambria" w:cs="Cambria"/>
          <w:b/>
          <w:color w:val="000000"/>
        </w:rPr>
        <w:lastRenderedPageBreak/>
        <w:t>Rubrik</w:t>
      </w:r>
    </w:p>
    <w:p w14:paraId="1C8A2B0B" w14:textId="77777777" w:rsidR="00411BCC" w:rsidRDefault="00411BCC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32B64C0B" w14:textId="77777777" w:rsidR="00CE680D" w:rsidRPr="00E02FB0" w:rsidRDefault="00CE680D" w:rsidP="00CE680D">
      <w:pPr>
        <w:pStyle w:val="Heading2"/>
        <w:numPr>
          <w:ilvl w:val="0"/>
          <w:numId w:val="13"/>
        </w:numPr>
        <w:spacing w:before="90"/>
        <w:ind w:left="567" w:hanging="567"/>
        <w:rPr>
          <w:rFonts w:ascii="Times New Roman" w:hAnsi="Times New Roman"/>
          <w:color w:val="000000" w:themeColor="text1"/>
          <w:sz w:val="24"/>
          <w:lang w:val="en-ID"/>
        </w:rPr>
      </w:pPr>
      <w:r w:rsidRPr="00E02FB0">
        <w:rPr>
          <w:rFonts w:ascii="Times New Roman" w:hAnsi="Times New Roman"/>
          <w:color w:val="000000" w:themeColor="text1"/>
          <w:sz w:val="24"/>
          <w:lang w:val="id-ID"/>
        </w:rPr>
        <w:t>Rubrik</w:t>
      </w:r>
      <w:r w:rsidRPr="00E02FB0">
        <w:rPr>
          <w:rFonts w:ascii="Times New Roman" w:hAnsi="Times New Roman"/>
          <w:color w:val="000000" w:themeColor="text1"/>
          <w:spacing w:val="-7"/>
          <w:sz w:val="24"/>
          <w:lang w:val="id-ID"/>
        </w:rPr>
        <w:t xml:space="preserve"> </w:t>
      </w:r>
      <w:r w:rsidRPr="00E02FB0">
        <w:rPr>
          <w:rFonts w:ascii="Times New Roman" w:hAnsi="Times New Roman"/>
          <w:color w:val="000000" w:themeColor="text1"/>
          <w:sz w:val="24"/>
          <w:lang w:val="id-ID"/>
        </w:rPr>
        <w:t>Penilaian</w:t>
      </w:r>
      <w:r w:rsidRPr="00E02FB0">
        <w:rPr>
          <w:rFonts w:ascii="Times New Roman" w:hAnsi="Times New Roman"/>
          <w:color w:val="000000" w:themeColor="text1"/>
          <w:spacing w:val="-2"/>
          <w:sz w:val="24"/>
          <w:lang w:val="id-ID"/>
        </w:rPr>
        <w:t xml:space="preserve"> </w:t>
      </w:r>
      <w:r>
        <w:rPr>
          <w:rFonts w:ascii="Times New Roman" w:hAnsi="Times New Roman"/>
          <w:color w:val="000000" w:themeColor="text1"/>
          <w:sz w:val="24"/>
          <w:lang w:val="id-ID"/>
        </w:rPr>
        <w:t>Makalah</w:t>
      </w:r>
      <w:r>
        <w:rPr>
          <w:rFonts w:ascii="Times New Roman" w:hAnsi="Times New Roman"/>
          <w:color w:val="000000" w:themeColor="text1"/>
          <w:sz w:val="24"/>
          <w:lang w:val="en-ID"/>
        </w:rPr>
        <w:t xml:space="preserve"> dan </w:t>
      </w:r>
      <w:proofErr w:type="spellStart"/>
      <w:r>
        <w:rPr>
          <w:rFonts w:ascii="Times New Roman" w:hAnsi="Times New Roman"/>
          <w:color w:val="000000" w:themeColor="text1"/>
          <w:sz w:val="24"/>
          <w:lang w:val="en-ID"/>
        </w:rPr>
        <w:t>Presentasi</w:t>
      </w:r>
      <w:proofErr w:type="spellEnd"/>
    </w:p>
    <w:tbl>
      <w:tblPr>
        <w:tblStyle w:val="TableGrid"/>
        <w:tblW w:w="9952" w:type="dxa"/>
        <w:tblInd w:w="-289" w:type="dxa"/>
        <w:tblLook w:val="04A0" w:firstRow="1" w:lastRow="0" w:firstColumn="1" w:lastColumn="0" w:noHBand="0" w:noVBand="1"/>
      </w:tblPr>
      <w:tblGrid>
        <w:gridCol w:w="1330"/>
        <w:gridCol w:w="2552"/>
        <w:gridCol w:w="3115"/>
        <w:gridCol w:w="823"/>
        <w:gridCol w:w="823"/>
        <w:gridCol w:w="1309"/>
      </w:tblGrid>
      <w:tr w:rsidR="00CE680D" w14:paraId="5B58C4CE" w14:textId="77777777" w:rsidTr="00874E98">
        <w:trPr>
          <w:trHeight w:val="91"/>
        </w:trPr>
        <w:tc>
          <w:tcPr>
            <w:tcW w:w="1330" w:type="dxa"/>
            <w:vAlign w:val="center"/>
          </w:tcPr>
          <w:p w14:paraId="16900E93" w14:textId="77777777" w:rsidR="00CE680D" w:rsidRPr="00E02FB0" w:rsidRDefault="00CE680D" w:rsidP="00017EC8">
            <w:pPr>
              <w:jc w:val="center"/>
              <w:rPr>
                <w:b/>
                <w:color w:val="000000" w:themeColor="text1"/>
                <w:lang w:val="en-ID"/>
              </w:rPr>
            </w:pPr>
            <w:proofErr w:type="spellStart"/>
            <w:r w:rsidRPr="00E02FB0">
              <w:rPr>
                <w:b/>
                <w:color w:val="000000" w:themeColor="text1"/>
                <w:lang w:val="en-ID"/>
              </w:rPr>
              <w:t>Bentuk</w:t>
            </w:r>
            <w:proofErr w:type="spellEnd"/>
            <w:r w:rsidRPr="00E02FB0">
              <w:rPr>
                <w:b/>
                <w:color w:val="000000" w:themeColor="text1"/>
                <w:lang w:val="en-ID"/>
              </w:rPr>
              <w:t xml:space="preserve"> </w:t>
            </w:r>
            <w:proofErr w:type="spellStart"/>
            <w:r w:rsidRPr="00E02FB0">
              <w:rPr>
                <w:b/>
                <w:color w:val="000000" w:themeColor="text1"/>
                <w:lang w:val="en-ID"/>
              </w:rPr>
              <w:t>Penilaian</w:t>
            </w:r>
            <w:proofErr w:type="spellEnd"/>
          </w:p>
        </w:tc>
        <w:tc>
          <w:tcPr>
            <w:tcW w:w="2552" w:type="dxa"/>
            <w:vAlign w:val="center"/>
          </w:tcPr>
          <w:p w14:paraId="2F8BE94E" w14:textId="77777777" w:rsidR="00CE680D" w:rsidRPr="00E02FB0" w:rsidRDefault="00CE680D" w:rsidP="00017EC8">
            <w:pPr>
              <w:jc w:val="center"/>
              <w:rPr>
                <w:b/>
                <w:color w:val="000000" w:themeColor="text1"/>
                <w:lang w:val="en-ID"/>
              </w:rPr>
            </w:pPr>
            <w:proofErr w:type="spellStart"/>
            <w:r w:rsidRPr="00E02FB0">
              <w:rPr>
                <w:b/>
                <w:color w:val="000000" w:themeColor="text1"/>
                <w:lang w:val="en-ID"/>
              </w:rPr>
              <w:t>Kriteria</w:t>
            </w:r>
            <w:proofErr w:type="spellEnd"/>
            <w:r w:rsidRPr="00E02FB0">
              <w:rPr>
                <w:b/>
                <w:color w:val="000000" w:themeColor="text1"/>
                <w:lang w:val="en-ID"/>
              </w:rPr>
              <w:t xml:space="preserve"> </w:t>
            </w:r>
            <w:proofErr w:type="spellStart"/>
            <w:r w:rsidRPr="00E02FB0">
              <w:rPr>
                <w:b/>
                <w:color w:val="000000" w:themeColor="text1"/>
                <w:lang w:val="en-ID"/>
              </w:rPr>
              <w:t>Penilaian</w:t>
            </w:r>
            <w:proofErr w:type="spellEnd"/>
          </w:p>
        </w:tc>
        <w:tc>
          <w:tcPr>
            <w:tcW w:w="3115" w:type="dxa"/>
            <w:vAlign w:val="center"/>
          </w:tcPr>
          <w:p w14:paraId="25822F40" w14:textId="77777777" w:rsidR="00CE680D" w:rsidRPr="00E02FB0" w:rsidRDefault="00CE680D" w:rsidP="00017EC8">
            <w:pPr>
              <w:jc w:val="center"/>
              <w:rPr>
                <w:b/>
                <w:color w:val="000000" w:themeColor="text1"/>
                <w:lang w:val="en-ID"/>
              </w:rPr>
            </w:pPr>
            <w:proofErr w:type="spellStart"/>
            <w:r w:rsidRPr="00E02FB0">
              <w:rPr>
                <w:b/>
                <w:color w:val="000000" w:themeColor="text1"/>
                <w:lang w:val="en-ID"/>
              </w:rPr>
              <w:t>Indikator</w:t>
            </w:r>
            <w:proofErr w:type="spellEnd"/>
            <w:r w:rsidRPr="00E02FB0">
              <w:rPr>
                <w:b/>
                <w:color w:val="000000" w:themeColor="text1"/>
                <w:lang w:val="en-ID"/>
              </w:rPr>
              <w:t xml:space="preserve"> </w:t>
            </w:r>
            <w:proofErr w:type="spellStart"/>
            <w:r w:rsidRPr="00E02FB0">
              <w:rPr>
                <w:b/>
                <w:color w:val="000000" w:themeColor="text1"/>
                <w:lang w:val="en-ID"/>
              </w:rPr>
              <w:t>Penilaian</w:t>
            </w:r>
            <w:proofErr w:type="spellEnd"/>
          </w:p>
        </w:tc>
        <w:tc>
          <w:tcPr>
            <w:tcW w:w="823" w:type="dxa"/>
          </w:tcPr>
          <w:p w14:paraId="0E5B82E5" w14:textId="77777777" w:rsidR="00CE680D" w:rsidRPr="00E02FB0" w:rsidRDefault="00CE680D" w:rsidP="00017EC8">
            <w:pPr>
              <w:jc w:val="center"/>
              <w:rPr>
                <w:b/>
                <w:color w:val="000000" w:themeColor="text1"/>
                <w:lang w:val="en-ID"/>
              </w:rPr>
            </w:pPr>
            <w:r>
              <w:rPr>
                <w:b/>
                <w:color w:val="000000" w:themeColor="text1"/>
                <w:lang w:val="en-ID"/>
              </w:rPr>
              <w:t>Skor</w:t>
            </w:r>
          </w:p>
        </w:tc>
        <w:tc>
          <w:tcPr>
            <w:tcW w:w="823" w:type="dxa"/>
            <w:vAlign w:val="center"/>
          </w:tcPr>
          <w:p w14:paraId="67B93A18" w14:textId="77777777" w:rsidR="00CE680D" w:rsidRPr="00E02FB0" w:rsidRDefault="00CE680D" w:rsidP="00017EC8">
            <w:pPr>
              <w:jc w:val="center"/>
              <w:rPr>
                <w:b/>
                <w:color w:val="000000" w:themeColor="text1"/>
                <w:lang w:val="en-ID"/>
              </w:rPr>
            </w:pPr>
            <w:r>
              <w:rPr>
                <w:b/>
                <w:color w:val="000000" w:themeColor="text1"/>
                <w:lang w:val="en-ID"/>
              </w:rPr>
              <w:t>Nilai</w:t>
            </w:r>
          </w:p>
        </w:tc>
        <w:tc>
          <w:tcPr>
            <w:tcW w:w="1309" w:type="dxa"/>
            <w:vAlign w:val="center"/>
          </w:tcPr>
          <w:p w14:paraId="47F69FAF" w14:textId="77777777" w:rsidR="00CE680D" w:rsidRPr="00E02FB0" w:rsidRDefault="00CE680D" w:rsidP="00017EC8">
            <w:pPr>
              <w:jc w:val="center"/>
              <w:rPr>
                <w:b/>
                <w:color w:val="000000" w:themeColor="text1"/>
                <w:lang w:val="en-ID"/>
              </w:rPr>
            </w:pPr>
            <w:proofErr w:type="spellStart"/>
            <w:r w:rsidRPr="00E02FB0">
              <w:rPr>
                <w:b/>
                <w:color w:val="000000" w:themeColor="text1"/>
                <w:lang w:val="en-ID"/>
              </w:rPr>
              <w:t>Persentase</w:t>
            </w:r>
            <w:proofErr w:type="spellEnd"/>
          </w:p>
        </w:tc>
      </w:tr>
      <w:tr w:rsidR="00CE680D" w14:paraId="519B4005" w14:textId="77777777" w:rsidTr="00874E98">
        <w:trPr>
          <w:trHeight w:val="173"/>
        </w:trPr>
        <w:tc>
          <w:tcPr>
            <w:tcW w:w="1330" w:type="dxa"/>
            <w:vMerge w:val="restart"/>
          </w:tcPr>
          <w:p w14:paraId="7782F091" w14:textId="77777777" w:rsidR="00CE680D" w:rsidRDefault="00CE680D" w:rsidP="00017EC8">
            <w:pPr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Makalah</w:t>
            </w:r>
          </w:p>
          <w:p w14:paraId="7553F3CB" w14:textId="77777777" w:rsidR="00CE680D" w:rsidRDefault="00CE680D" w:rsidP="00017EC8">
            <w:pPr>
              <w:rPr>
                <w:lang w:val="en-ID"/>
              </w:rPr>
            </w:pPr>
          </w:p>
          <w:p w14:paraId="30BC9C2C" w14:textId="77777777" w:rsidR="00CE680D" w:rsidRPr="00A90807" w:rsidRDefault="00CE680D" w:rsidP="00017EC8">
            <w:pPr>
              <w:jc w:val="right"/>
              <w:rPr>
                <w:lang w:val="en-ID"/>
              </w:rPr>
            </w:pPr>
          </w:p>
        </w:tc>
        <w:tc>
          <w:tcPr>
            <w:tcW w:w="2552" w:type="dxa"/>
          </w:tcPr>
          <w:p w14:paraId="4EC00D57" w14:textId="77777777" w:rsidR="00CE680D" w:rsidRPr="00E02FB0" w:rsidRDefault="00CE680D" w:rsidP="00017EC8">
            <w:pPr>
              <w:rPr>
                <w:color w:val="000000" w:themeColor="text1"/>
                <w:lang w:val="en-ID"/>
              </w:rPr>
            </w:pPr>
            <w:proofErr w:type="spellStart"/>
            <w:r>
              <w:rPr>
                <w:color w:val="000000" w:themeColor="text1"/>
                <w:lang w:val="en-ID"/>
              </w:rPr>
              <w:t>Organisasi</w:t>
            </w:r>
            <w:proofErr w:type="spellEnd"/>
            <w:r>
              <w:rPr>
                <w:color w:val="000000" w:themeColor="text1"/>
                <w:lang w:val="en-ID"/>
              </w:rPr>
              <w:t xml:space="preserve"> Isi (</w:t>
            </w:r>
            <w:proofErr w:type="spellStart"/>
            <w:r>
              <w:rPr>
                <w:color w:val="000000" w:themeColor="text1"/>
                <w:lang w:val="en-ID"/>
              </w:rPr>
              <w:t>Sistematika</w:t>
            </w:r>
            <w:proofErr w:type="spellEnd"/>
            <w:r>
              <w:rPr>
                <w:color w:val="000000" w:themeColor="text1"/>
                <w:lang w:val="en-ID"/>
              </w:rPr>
              <w:t>)</w:t>
            </w:r>
          </w:p>
        </w:tc>
        <w:tc>
          <w:tcPr>
            <w:tcW w:w="3115" w:type="dxa"/>
          </w:tcPr>
          <w:p w14:paraId="38CC95C7" w14:textId="77777777" w:rsidR="00CE680D" w:rsidRDefault="00CE680D" w:rsidP="00CE680D">
            <w:pPr>
              <w:pStyle w:val="ListParagraph"/>
              <w:numPr>
                <w:ilvl w:val="0"/>
                <w:numId w:val="14"/>
              </w:numPr>
              <w:ind w:left="319" w:hanging="319"/>
              <w:rPr>
                <w:color w:val="000000" w:themeColor="text1"/>
                <w:lang w:val="en-ID"/>
              </w:rPr>
            </w:pPr>
            <w:r w:rsidRPr="00A90807">
              <w:rPr>
                <w:color w:val="000000" w:themeColor="text1"/>
                <w:lang w:val="en-ID"/>
              </w:rPr>
              <w:t xml:space="preserve">Makalah </w:t>
            </w:r>
            <w:proofErr w:type="spellStart"/>
            <w:r w:rsidRPr="00A90807">
              <w:rPr>
                <w:color w:val="000000" w:themeColor="text1"/>
                <w:lang w:val="en-ID"/>
              </w:rPr>
              <w:t>disusun</w:t>
            </w:r>
            <w:proofErr w:type="spellEnd"/>
            <w:r w:rsidRPr="00A90807">
              <w:rPr>
                <w:color w:val="000000" w:themeColor="text1"/>
                <w:lang w:val="en-ID"/>
              </w:rPr>
              <w:t xml:space="preserve"> </w:t>
            </w:r>
            <w:proofErr w:type="spellStart"/>
            <w:r w:rsidRPr="00A90807">
              <w:rPr>
                <w:color w:val="000000" w:themeColor="text1"/>
                <w:lang w:val="en-ID"/>
              </w:rPr>
              <w:t>sesuai</w:t>
            </w:r>
            <w:proofErr w:type="spellEnd"/>
            <w:r w:rsidRPr="00A90807">
              <w:rPr>
                <w:color w:val="000000" w:themeColor="text1"/>
                <w:lang w:val="en-ID"/>
              </w:rPr>
              <w:t xml:space="preserve"> </w:t>
            </w:r>
            <w:proofErr w:type="spellStart"/>
            <w:r w:rsidRPr="00A90807">
              <w:rPr>
                <w:color w:val="000000" w:themeColor="text1"/>
                <w:lang w:val="en-ID"/>
              </w:rPr>
              <w:t>dengan</w:t>
            </w:r>
            <w:proofErr w:type="spellEnd"/>
            <w:r w:rsidRPr="00A90807"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templat</w:t>
            </w:r>
            <w:proofErr w:type="spellEnd"/>
            <w:r w:rsidRPr="00A90807">
              <w:rPr>
                <w:color w:val="000000" w:themeColor="text1"/>
                <w:lang w:val="en-ID"/>
              </w:rPr>
              <w:t xml:space="preserve"> </w:t>
            </w:r>
            <w:r>
              <w:rPr>
                <w:color w:val="000000" w:themeColor="text1"/>
                <w:lang w:val="en-ID"/>
              </w:rPr>
              <w:t xml:space="preserve">yang </w:t>
            </w:r>
            <w:proofErr w:type="spellStart"/>
            <w:r>
              <w:rPr>
                <w:color w:val="000000" w:themeColor="text1"/>
                <w:lang w:val="en-ID"/>
              </w:rPr>
              <w:t>telah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diberikan</w:t>
            </w:r>
            <w:proofErr w:type="spellEnd"/>
          </w:p>
          <w:p w14:paraId="1B9ABE99" w14:textId="77777777" w:rsidR="00CE680D" w:rsidRPr="00A90807" w:rsidRDefault="00CE680D" w:rsidP="00CE680D">
            <w:pPr>
              <w:pStyle w:val="ListParagraph"/>
              <w:numPr>
                <w:ilvl w:val="0"/>
                <w:numId w:val="14"/>
              </w:numPr>
              <w:ind w:left="319" w:hanging="319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 xml:space="preserve">Makalah </w:t>
            </w:r>
            <w:proofErr w:type="spellStart"/>
            <w:r>
              <w:rPr>
                <w:color w:val="000000" w:themeColor="text1"/>
                <w:lang w:val="en-ID"/>
              </w:rPr>
              <w:t>disusun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tidak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sesuai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dengan</w:t>
            </w:r>
            <w:proofErr w:type="spellEnd"/>
            <w:r>
              <w:rPr>
                <w:color w:val="000000" w:themeColor="text1"/>
                <w:lang w:val="en-ID"/>
              </w:rPr>
              <w:t xml:space="preserve"> template yang </w:t>
            </w:r>
            <w:proofErr w:type="spellStart"/>
            <w:r>
              <w:rPr>
                <w:color w:val="000000" w:themeColor="text1"/>
                <w:lang w:val="en-ID"/>
              </w:rPr>
              <w:t>telah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diberikan</w:t>
            </w:r>
            <w:proofErr w:type="spellEnd"/>
          </w:p>
        </w:tc>
        <w:tc>
          <w:tcPr>
            <w:tcW w:w="823" w:type="dxa"/>
            <w:vAlign w:val="center"/>
          </w:tcPr>
          <w:p w14:paraId="1A8EBC1D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5—10</w:t>
            </w:r>
          </w:p>
        </w:tc>
        <w:tc>
          <w:tcPr>
            <w:tcW w:w="823" w:type="dxa"/>
            <w:vAlign w:val="center"/>
          </w:tcPr>
          <w:p w14:paraId="70D377C7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10</w:t>
            </w:r>
          </w:p>
        </w:tc>
        <w:tc>
          <w:tcPr>
            <w:tcW w:w="1309" w:type="dxa"/>
            <w:vAlign w:val="center"/>
          </w:tcPr>
          <w:p w14:paraId="7BA705ED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10%</w:t>
            </w:r>
          </w:p>
        </w:tc>
      </w:tr>
      <w:tr w:rsidR="00CE680D" w14:paraId="7DC08A14" w14:textId="77777777" w:rsidTr="00874E98">
        <w:trPr>
          <w:trHeight w:val="77"/>
        </w:trPr>
        <w:tc>
          <w:tcPr>
            <w:tcW w:w="1330" w:type="dxa"/>
            <w:vMerge/>
          </w:tcPr>
          <w:p w14:paraId="4BF3E173" w14:textId="77777777" w:rsidR="00CE680D" w:rsidRDefault="00CE680D" w:rsidP="00017EC8">
            <w:pPr>
              <w:rPr>
                <w:color w:val="000000" w:themeColor="text1"/>
                <w:lang w:val="en-ID"/>
              </w:rPr>
            </w:pPr>
          </w:p>
        </w:tc>
        <w:tc>
          <w:tcPr>
            <w:tcW w:w="2552" w:type="dxa"/>
          </w:tcPr>
          <w:p w14:paraId="661CC640" w14:textId="77777777" w:rsidR="00CE680D" w:rsidRDefault="00CE680D" w:rsidP="00017EC8">
            <w:pPr>
              <w:rPr>
                <w:color w:val="000000" w:themeColor="text1"/>
                <w:lang w:val="en-ID"/>
              </w:rPr>
            </w:pPr>
            <w:proofErr w:type="spellStart"/>
            <w:r>
              <w:rPr>
                <w:color w:val="000000" w:themeColor="text1"/>
                <w:lang w:val="en-ID"/>
              </w:rPr>
              <w:t>Pendahuluan</w:t>
            </w:r>
            <w:proofErr w:type="spellEnd"/>
          </w:p>
        </w:tc>
        <w:tc>
          <w:tcPr>
            <w:tcW w:w="3115" w:type="dxa"/>
          </w:tcPr>
          <w:p w14:paraId="78EE7E68" w14:textId="77777777" w:rsidR="00CE680D" w:rsidRDefault="00CE680D" w:rsidP="00CE680D">
            <w:pPr>
              <w:pStyle w:val="ListParagraph"/>
              <w:numPr>
                <w:ilvl w:val="0"/>
                <w:numId w:val="15"/>
              </w:numPr>
              <w:ind w:left="319" w:hanging="364"/>
              <w:rPr>
                <w:color w:val="000000" w:themeColor="text1"/>
                <w:lang w:val="en-ID"/>
              </w:rPr>
            </w:pPr>
            <w:proofErr w:type="spellStart"/>
            <w:r>
              <w:rPr>
                <w:color w:val="000000" w:themeColor="text1"/>
                <w:lang w:val="en-ID"/>
              </w:rPr>
              <w:t>Mencakup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latar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belakang</w:t>
            </w:r>
            <w:proofErr w:type="spellEnd"/>
            <w:r>
              <w:rPr>
                <w:color w:val="000000" w:themeColor="text1"/>
                <w:lang w:val="en-ID"/>
              </w:rPr>
              <w:t xml:space="preserve"> dan </w:t>
            </w:r>
          </w:p>
          <w:p w14:paraId="707450F7" w14:textId="77777777" w:rsidR="00CE680D" w:rsidRPr="00A90807" w:rsidRDefault="00CE680D" w:rsidP="00CE680D">
            <w:pPr>
              <w:pStyle w:val="ListParagraph"/>
              <w:numPr>
                <w:ilvl w:val="0"/>
                <w:numId w:val="15"/>
              </w:numPr>
              <w:ind w:left="319" w:hanging="364"/>
              <w:rPr>
                <w:color w:val="000000" w:themeColor="text1"/>
                <w:lang w:val="en-ID"/>
              </w:rPr>
            </w:pPr>
            <w:proofErr w:type="spellStart"/>
            <w:r>
              <w:rPr>
                <w:color w:val="000000" w:themeColor="text1"/>
                <w:lang w:val="en-ID"/>
              </w:rPr>
              <w:t>permasalahan</w:t>
            </w:r>
            <w:proofErr w:type="spellEnd"/>
            <w:r>
              <w:rPr>
                <w:color w:val="000000" w:themeColor="text1"/>
                <w:lang w:val="en-ID"/>
              </w:rPr>
              <w:t xml:space="preserve"> yang </w:t>
            </w:r>
            <w:proofErr w:type="spellStart"/>
            <w:r>
              <w:rPr>
                <w:color w:val="000000" w:themeColor="text1"/>
                <w:lang w:val="en-ID"/>
              </w:rPr>
              <w:t>dibahas</w:t>
            </w:r>
            <w:proofErr w:type="spellEnd"/>
          </w:p>
        </w:tc>
        <w:tc>
          <w:tcPr>
            <w:tcW w:w="823" w:type="dxa"/>
            <w:vAlign w:val="center"/>
          </w:tcPr>
          <w:p w14:paraId="3953173B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5—10</w:t>
            </w:r>
          </w:p>
        </w:tc>
        <w:tc>
          <w:tcPr>
            <w:tcW w:w="823" w:type="dxa"/>
            <w:vAlign w:val="center"/>
          </w:tcPr>
          <w:p w14:paraId="43AF03E1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10</w:t>
            </w:r>
          </w:p>
        </w:tc>
        <w:tc>
          <w:tcPr>
            <w:tcW w:w="1309" w:type="dxa"/>
            <w:vAlign w:val="center"/>
          </w:tcPr>
          <w:p w14:paraId="2C34B996" w14:textId="77777777" w:rsidR="00CE680D" w:rsidRPr="00E02FB0" w:rsidRDefault="00CE680D" w:rsidP="00017EC8">
            <w:pPr>
              <w:spacing w:line="360" w:lineRule="auto"/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10%</w:t>
            </w:r>
          </w:p>
        </w:tc>
      </w:tr>
      <w:tr w:rsidR="00CE680D" w14:paraId="0EEF41D4" w14:textId="77777777" w:rsidTr="00874E98">
        <w:trPr>
          <w:trHeight w:val="106"/>
        </w:trPr>
        <w:tc>
          <w:tcPr>
            <w:tcW w:w="1330" w:type="dxa"/>
            <w:vMerge/>
          </w:tcPr>
          <w:p w14:paraId="5E7E1242" w14:textId="77777777" w:rsidR="00CE680D" w:rsidRDefault="00CE680D" w:rsidP="00017EC8">
            <w:pPr>
              <w:rPr>
                <w:color w:val="000000" w:themeColor="text1"/>
                <w:lang w:val="en-ID"/>
              </w:rPr>
            </w:pPr>
          </w:p>
        </w:tc>
        <w:tc>
          <w:tcPr>
            <w:tcW w:w="2552" w:type="dxa"/>
          </w:tcPr>
          <w:p w14:paraId="258F4485" w14:textId="77777777" w:rsidR="00CE680D" w:rsidRPr="00E02FB0" w:rsidRDefault="00CE680D" w:rsidP="00017EC8">
            <w:pPr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 xml:space="preserve">Isi (Kajian Teori dan </w:t>
            </w:r>
            <w:proofErr w:type="spellStart"/>
            <w:r>
              <w:rPr>
                <w:color w:val="000000" w:themeColor="text1"/>
                <w:lang w:val="en-ID"/>
              </w:rPr>
              <w:t>Pembahasan</w:t>
            </w:r>
            <w:proofErr w:type="spellEnd"/>
            <w:r>
              <w:rPr>
                <w:color w:val="000000" w:themeColor="text1"/>
                <w:lang w:val="en-ID"/>
              </w:rPr>
              <w:t>)</w:t>
            </w:r>
          </w:p>
        </w:tc>
        <w:tc>
          <w:tcPr>
            <w:tcW w:w="3115" w:type="dxa"/>
          </w:tcPr>
          <w:p w14:paraId="0444744B" w14:textId="77777777" w:rsidR="00CE680D" w:rsidRDefault="00CE680D" w:rsidP="00CE680D">
            <w:pPr>
              <w:pStyle w:val="ListParagraph"/>
              <w:numPr>
                <w:ilvl w:val="0"/>
                <w:numId w:val="15"/>
              </w:numPr>
              <w:ind w:left="239" w:hanging="239"/>
              <w:rPr>
                <w:color w:val="000000" w:themeColor="text1"/>
                <w:lang w:val="en-ID"/>
              </w:rPr>
            </w:pPr>
            <w:proofErr w:type="spellStart"/>
            <w:r>
              <w:rPr>
                <w:color w:val="000000" w:themeColor="text1"/>
                <w:lang w:val="en-ID"/>
              </w:rPr>
              <w:t>Mencakup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teori</w:t>
            </w:r>
            <w:proofErr w:type="spellEnd"/>
            <w:r>
              <w:rPr>
                <w:color w:val="000000" w:themeColor="text1"/>
                <w:lang w:val="en-ID"/>
              </w:rPr>
              <w:t xml:space="preserve"> yang </w:t>
            </w:r>
            <w:proofErr w:type="spellStart"/>
            <w:r>
              <w:rPr>
                <w:color w:val="000000" w:themeColor="text1"/>
                <w:lang w:val="en-ID"/>
              </w:rPr>
              <w:t>berkaitan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dengan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topik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dari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sumber</w:t>
            </w:r>
            <w:proofErr w:type="spellEnd"/>
            <w:r>
              <w:rPr>
                <w:color w:val="000000" w:themeColor="text1"/>
                <w:lang w:val="en-ID"/>
              </w:rPr>
              <w:t xml:space="preserve"> yang </w:t>
            </w:r>
            <w:proofErr w:type="spellStart"/>
            <w:r>
              <w:rPr>
                <w:color w:val="000000" w:themeColor="text1"/>
                <w:lang w:val="en-ID"/>
              </w:rPr>
              <w:t>mutakhir</w:t>
            </w:r>
            <w:proofErr w:type="spellEnd"/>
            <w:r>
              <w:rPr>
                <w:color w:val="000000" w:themeColor="text1"/>
                <w:lang w:val="en-ID"/>
              </w:rPr>
              <w:t xml:space="preserve"> dan </w:t>
            </w:r>
            <w:proofErr w:type="spellStart"/>
            <w:r>
              <w:rPr>
                <w:color w:val="000000" w:themeColor="text1"/>
                <w:lang w:val="en-ID"/>
              </w:rPr>
              <w:t>terpercaya</w:t>
            </w:r>
            <w:proofErr w:type="spellEnd"/>
          </w:p>
          <w:p w14:paraId="512E09C8" w14:textId="77777777" w:rsidR="00CE680D" w:rsidRDefault="00CE680D" w:rsidP="00CE680D">
            <w:pPr>
              <w:pStyle w:val="ListParagraph"/>
              <w:numPr>
                <w:ilvl w:val="0"/>
                <w:numId w:val="15"/>
              </w:numPr>
              <w:ind w:left="239" w:hanging="239"/>
              <w:rPr>
                <w:color w:val="000000" w:themeColor="text1"/>
                <w:lang w:val="en-ID"/>
              </w:rPr>
            </w:pPr>
            <w:proofErr w:type="spellStart"/>
            <w:r>
              <w:rPr>
                <w:color w:val="000000" w:themeColor="text1"/>
                <w:lang w:val="en-ID"/>
              </w:rPr>
              <w:t>Memberikan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contoh</w:t>
            </w:r>
            <w:proofErr w:type="spellEnd"/>
            <w:r>
              <w:rPr>
                <w:color w:val="000000" w:themeColor="text1"/>
                <w:lang w:val="en-ID"/>
              </w:rPr>
              <w:t xml:space="preserve"> dan </w:t>
            </w:r>
            <w:proofErr w:type="spellStart"/>
            <w:r>
              <w:rPr>
                <w:color w:val="000000" w:themeColor="text1"/>
                <w:lang w:val="en-ID"/>
              </w:rPr>
              <w:t>pembahasan</w:t>
            </w:r>
            <w:proofErr w:type="spellEnd"/>
            <w:r>
              <w:rPr>
                <w:color w:val="000000" w:themeColor="text1"/>
                <w:lang w:val="en-ID"/>
              </w:rPr>
              <w:t xml:space="preserve"> yang </w:t>
            </w:r>
            <w:proofErr w:type="spellStart"/>
            <w:r>
              <w:rPr>
                <w:color w:val="000000" w:themeColor="text1"/>
                <w:lang w:val="en-ID"/>
              </w:rPr>
              <w:t>faktual</w:t>
            </w:r>
            <w:proofErr w:type="spellEnd"/>
          </w:p>
          <w:p w14:paraId="6E3A21C2" w14:textId="77777777" w:rsidR="00CE680D" w:rsidRPr="00CA1935" w:rsidRDefault="00CE680D" w:rsidP="00CE680D">
            <w:pPr>
              <w:pStyle w:val="ListParagraph"/>
              <w:numPr>
                <w:ilvl w:val="0"/>
                <w:numId w:val="15"/>
              </w:numPr>
              <w:ind w:left="239" w:hanging="239"/>
              <w:rPr>
                <w:color w:val="000000" w:themeColor="text1"/>
                <w:lang w:val="en-ID"/>
              </w:rPr>
            </w:pPr>
            <w:proofErr w:type="spellStart"/>
            <w:r>
              <w:rPr>
                <w:color w:val="000000" w:themeColor="text1"/>
                <w:lang w:val="en-ID"/>
              </w:rPr>
              <w:t>Mencantumkan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kutipan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dari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berbagai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sumber</w:t>
            </w:r>
            <w:proofErr w:type="spellEnd"/>
          </w:p>
        </w:tc>
        <w:tc>
          <w:tcPr>
            <w:tcW w:w="823" w:type="dxa"/>
            <w:vAlign w:val="center"/>
          </w:tcPr>
          <w:p w14:paraId="472E0317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10—20</w:t>
            </w:r>
          </w:p>
        </w:tc>
        <w:tc>
          <w:tcPr>
            <w:tcW w:w="823" w:type="dxa"/>
            <w:vAlign w:val="center"/>
          </w:tcPr>
          <w:p w14:paraId="4B396DAF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20</w:t>
            </w:r>
          </w:p>
        </w:tc>
        <w:tc>
          <w:tcPr>
            <w:tcW w:w="1309" w:type="dxa"/>
            <w:vAlign w:val="center"/>
          </w:tcPr>
          <w:p w14:paraId="7531B4BA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20%</w:t>
            </w:r>
          </w:p>
        </w:tc>
      </w:tr>
      <w:tr w:rsidR="00CE680D" w14:paraId="15CAA180" w14:textId="77777777" w:rsidTr="00874E98">
        <w:trPr>
          <w:trHeight w:val="106"/>
        </w:trPr>
        <w:tc>
          <w:tcPr>
            <w:tcW w:w="1330" w:type="dxa"/>
            <w:vMerge/>
          </w:tcPr>
          <w:p w14:paraId="0BBD180B" w14:textId="77777777" w:rsidR="00CE680D" w:rsidRDefault="00CE680D" w:rsidP="00017EC8">
            <w:pPr>
              <w:rPr>
                <w:color w:val="000000" w:themeColor="text1"/>
                <w:lang w:val="en-ID"/>
              </w:rPr>
            </w:pPr>
          </w:p>
        </w:tc>
        <w:tc>
          <w:tcPr>
            <w:tcW w:w="2552" w:type="dxa"/>
          </w:tcPr>
          <w:p w14:paraId="7050100C" w14:textId="77777777" w:rsidR="00CE680D" w:rsidRPr="00E02FB0" w:rsidRDefault="00CE680D" w:rsidP="00017EC8">
            <w:pPr>
              <w:rPr>
                <w:color w:val="000000" w:themeColor="text1"/>
                <w:lang w:val="en-ID"/>
              </w:rPr>
            </w:pPr>
            <w:proofErr w:type="spellStart"/>
            <w:r>
              <w:rPr>
                <w:color w:val="000000" w:themeColor="text1"/>
                <w:lang w:val="en-ID"/>
              </w:rPr>
              <w:t>Penutup</w:t>
            </w:r>
            <w:proofErr w:type="spellEnd"/>
            <w:r>
              <w:rPr>
                <w:color w:val="000000" w:themeColor="text1"/>
                <w:lang w:val="en-ID"/>
              </w:rPr>
              <w:t xml:space="preserve"> dan daftar </w:t>
            </w:r>
            <w:proofErr w:type="spellStart"/>
            <w:r>
              <w:rPr>
                <w:color w:val="000000" w:themeColor="text1"/>
                <w:lang w:val="en-ID"/>
              </w:rPr>
              <w:t>pustaka</w:t>
            </w:r>
            <w:proofErr w:type="spellEnd"/>
          </w:p>
        </w:tc>
        <w:tc>
          <w:tcPr>
            <w:tcW w:w="3115" w:type="dxa"/>
          </w:tcPr>
          <w:p w14:paraId="4A848316" w14:textId="77777777" w:rsidR="00CE680D" w:rsidRDefault="00CE680D" w:rsidP="00CE680D">
            <w:pPr>
              <w:pStyle w:val="ListParagraph"/>
              <w:numPr>
                <w:ilvl w:val="0"/>
                <w:numId w:val="15"/>
              </w:numPr>
              <w:ind w:left="380" w:hanging="380"/>
              <w:rPr>
                <w:color w:val="000000" w:themeColor="text1"/>
                <w:lang w:val="en-ID"/>
              </w:rPr>
            </w:pPr>
            <w:proofErr w:type="spellStart"/>
            <w:r>
              <w:rPr>
                <w:color w:val="000000" w:themeColor="text1"/>
                <w:lang w:val="en-ID"/>
              </w:rPr>
              <w:t>Memiliki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simpulan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dari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materi</w:t>
            </w:r>
            <w:proofErr w:type="spellEnd"/>
            <w:r>
              <w:rPr>
                <w:color w:val="000000" w:themeColor="text1"/>
                <w:lang w:val="en-ID"/>
              </w:rPr>
              <w:t xml:space="preserve"> yang </w:t>
            </w:r>
            <w:proofErr w:type="spellStart"/>
            <w:r>
              <w:rPr>
                <w:color w:val="000000" w:themeColor="text1"/>
                <w:lang w:val="en-ID"/>
              </w:rPr>
              <w:t>disajikan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dalam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makalah</w:t>
            </w:r>
            <w:proofErr w:type="spellEnd"/>
          </w:p>
          <w:p w14:paraId="58A5BE07" w14:textId="77777777" w:rsidR="00CE680D" w:rsidRPr="00CA1935" w:rsidRDefault="00CE680D" w:rsidP="00CE680D">
            <w:pPr>
              <w:pStyle w:val="ListParagraph"/>
              <w:numPr>
                <w:ilvl w:val="0"/>
                <w:numId w:val="15"/>
              </w:numPr>
              <w:ind w:left="380" w:hanging="380"/>
              <w:rPr>
                <w:color w:val="000000" w:themeColor="text1"/>
                <w:lang w:val="en-ID"/>
              </w:rPr>
            </w:pPr>
            <w:proofErr w:type="spellStart"/>
            <w:r>
              <w:rPr>
                <w:color w:val="000000" w:themeColor="text1"/>
                <w:lang w:val="en-ID"/>
              </w:rPr>
              <w:t>Menuliskan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setidaknya</w:t>
            </w:r>
            <w:proofErr w:type="spellEnd"/>
            <w:r>
              <w:rPr>
                <w:color w:val="000000" w:themeColor="text1"/>
                <w:lang w:val="en-ID"/>
              </w:rPr>
              <w:t xml:space="preserve"> 5 </w:t>
            </w:r>
            <w:proofErr w:type="spellStart"/>
            <w:r>
              <w:rPr>
                <w:color w:val="000000" w:themeColor="text1"/>
                <w:lang w:val="en-ID"/>
              </w:rPr>
              <w:t>sumber</w:t>
            </w:r>
            <w:proofErr w:type="spellEnd"/>
            <w:r>
              <w:rPr>
                <w:color w:val="000000" w:themeColor="text1"/>
                <w:lang w:val="en-ID"/>
              </w:rPr>
              <w:t xml:space="preserve"> daftar </w:t>
            </w:r>
            <w:proofErr w:type="spellStart"/>
            <w:r>
              <w:rPr>
                <w:color w:val="000000" w:themeColor="text1"/>
                <w:lang w:val="en-ID"/>
              </w:rPr>
              <w:t>pustaka</w:t>
            </w:r>
            <w:proofErr w:type="spellEnd"/>
            <w:r>
              <w:rPr>
                <w:color w:val="000000" w:themeColor="text1"/>
                <w:lang w:val="en-ID"/>
              </w:rPr>
              <w:t xml:space="preserve"> yang </w:t>
            </w:r>
            <w:proofErr w:type="spellStart"/>
            <w:r>
              <w:rPr>
                <w:color w:val="000000" w:themeColor="text1"/>
                <w:lang w:val="en-ID"/>
              </w:rPr>
              <w:t>sesuai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dengan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ketentuan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penulisan</w:t>
            </w:r>
            <w:proofErr w:type="spellEnd"/>
            <w:r>
              <w:rPr>
                <w:color w:val="000000" w:themeColor="text1"/>
                <w:lang w:val="en-ID"/>
              </w:rPr>
              <w:t xml:space="preserve"> daftar </w:t>
            </w:r>
            <w:proofErr w:type="spellStart"/>
            <w:r>
              <w:rPr>
                <w:color w:val="000000" w:themeColor="text1"/>
                <w:lang w:val="en-ID"/>
              </w:rPr>
              <w:t>pustaka</w:t>
            </w:r>
            <w:proofErr w:type="spellEnd"/>
          </w:p>
        </w:tc>
        <w:tc>
          <w:tcPr>
            <w:tcW w:w="823" w:type="dxa"/>
            <w:vAlign w:val="center"/>
          </w:tcPr>
          <w:p w14:paraId="697806FB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5—10</w:t>
            </w:r>
          </w:p>
        </w:tc>
        <w:tc>
          <w:tcPr>
            <w:tcW w:w="823" w:type="dxa"/>
            <w:vAlign w:val="center"/>
          </w:tcPr>
          <w:p w14:paraId="3CB0AF5D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10</w:t>
            </w:r>
          </w:p>
        </w:tc>
        <w:tc>
          <w:tcPr>
            <w:tcW w:w="1309" w:type="dxa"/>
            <w:vAlign w:val="center"/>
          </w:tcPr>
          <w:p w14:paraId="61445701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10%</w:t>
            </w:r>
          </w:p>
        </w:tc>
      </w:tr>
      <w:tr w:rsidR="00CE680D" w14:paraId="468C613D" w14:textId="77777777" w:rsidTr="00874E98">
        <w:trPr>
          <w:trHeight w:val="106"/>
        </w:trPr>
        <w:tc>
          <w:tcPr>
            <w:tcW w:w="1330" w:type="dxa"/>
            <w:vMerge w:val="restart"/>
          </w:tcPr>
          <w:p w14:paraId="19A260B4" w14:textId="77777777" w:rsidR="00CE680D" w:rsidRPr="00E02FB0" w:rsidRDefault="00CE680D" w:rsidP="00017EC8">
            <w:pPr>
              <w:rPr>
                <w:color w:val="000000" w:themeColor="text1"/>
                <w:lang w:val="en-ID"/>
              </w:rPr>
            </w:pPr>
            <w:proofErr w:type="spellStart"/>
            <w:r>
              <w:rPr>
                <w:color w:val="000000" w:themeColor="text1"/>
                <w:lang w:val="en-ID"/>
              </w:rPr>
              <w:t>Presentasi</w:t>
            </w:r>
            <w:proofErr w:type="spellEnd"/>
          </w:p>
        </w:tc>
        <w:tc>
          <w:tcPr>
            <w:tcW w:w="2552" w:type="dxa"/>
          </w:tcPr>
          <w:p w14:paraId="05648B86" w14:textId="77777777" w:rsidR="00CE680D" w:rsidRPr="00E02FB0" w:rsidRDefault="00CE680D" w:rsidP="00017EC8">
            <w:pPr>
              <w:rPr>
                <w:color w:val="000000" w:themeColor="text1"/>
                <w:lang w:val="en-ID"/>
              </w:rPr>
            </w:pPr>
            <w:proofErr w:type="spellStart"/>
            <w:r>
              <w:rPr>
                <w:color w:val="000000" w:themeColor="text1"/>
                <w:lang w:val="en-ID"/>
              </w:rPr>
              <w:t>Pembukaan</w:t>
            </w:r>
            <w:proofErr w:type="spellEnd"/>
            <w:r>
              <w:rPr>
                <w:color w:val="000000" w:themeColor="text1"/>
                <w:lang w:val="en-ID"/>
              </w:rPr>
              <w:t xml:space="preserve"> dan </w:t>
            </w:r>
            <w:proofErr w:type="spellStart"/>
            <w:r>
              <w:rPr>
                <w:color w:val="000000" w:themeColor="text1"/>
                <w:lang w:val="en-ID"/>
              </w:rPr>
              <w:t>Penutup</w:t>
            </w:r>
            <w:proofErr w:type="spellEnd"/>
          </w:p>
        </w:tc>
        <w:tc>
          <w:tcPr>
            <w:tcW w:w="3115" w:type="dxa"/>
          </w:tcPr>
          <w:p w14:paraId="7D4934A5" w14:textId="77777777" w:rsidR="00CE680D" w:rsidRDefault="00CE680D" w:rsidP="00CE680D">
            <w:pPr>
              <w:pStyle w:val="ListParagraph"/>
              <w:numPr>
                <w:ilvl w:val="0"/>
                <w:numId w:val="15"/>
              </w:numPr>
              <w:ind w:left="380" w:hanging="380"/>
              <w:rPr>
                <w:color w:val="000000" w:themeColor="text1"/>
                <w:lang w:val="en-ID"/>
              </w:rPr>
            </w:pPr>
            <w:proofErr w:type="spellStart"/>
            <w:r>
              <w:rPr>
                <w:color w:val="000000" w:themeColor="text1"/>
                <w:lang w:val="en-ID"/>
              </w:rPr>
              <w:t>Penyaji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membuka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presentasi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dengan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salam</w:t>
            </w:r>
            <w:proofErr w:type="spellEnd"/>
            <w:r>
              <w:rPr>
                <w:color w:val="000000" w:themeColor="text1"/>
                <w:lang w:val="en-ID"/>
              </w:rPr>
              <w:t xml:space="preserve">, </w:t>
            </w:r>
            <w:proofErr w:type="spellStart"/>
            <w:r>
              <w:rPr>
                <w:color w:val="000000" w:themeColor="text1"/>
                <w:lang w:val="en-ID"/>
              </w:rPr>
              <w:t>kemudian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menyampaikan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judul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presentasi</w:t>
            </w:r>
            <w:proofErr w:type="spellEnd"/>
          </w:p>
          <w:p w14:paraId="7C759B25" w14:textId="77777777" w:rsidR="00CE680D" w:rsidRPr="00CA1935" w:rsidRDefault="00CE680D" w:rsidP="00CE680D">
            <w:pPr>
              <w:pStyle w:val="ListParagraph"/>
              <w:numPr>
                <w:ilvl w:val="0"/>
                <w:numId w:val="15"/>
              </w:numPr>
              <w:ind w:left="380" w:hanging="380"/>
              <w:rPr>
                <w:color w:val="000000" w:themeColor="text1"/>
                <w:lang w:val="en-ID"/>
              </w:rPr>
            </w:pPr>
            <w:proofErr w:type="spellStart"/>
            <w:r>
              <w:rPr>
                <w:color w:val="000000" w:themeColor="text1"/>
                <w:lang w:val="en-ID"/>
              </w:rPr>
              <w:t>Penyaji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menyimpulkan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hasil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presentasi</w:t>
            </w:r>
            <w:proofErr w:type="spellEnd"/>
            <w:r>
              <w:rPr>
                <w:color w:val="000000" w:themeColor="text1"/>
                <w:lang w:val="en-ID"/>
              </w:rPr>
              <w:t xml:space="preserve"> dan </w:t>
            </w:r>
            <w:proofErr w:type="spellStart"/>
            <w:r>
              <w:rPr>
                <w:color w:val="000000" w:themeColor="text1"/>
                <w:lang w:val="en-ID"/>
              </w:rPr>
              <w:t>menutup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dengan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salam</w:t>
            </w:r>
            <w:proofErr w:type="spellEnd"/>
          </w:p>
        </w:tc>
        <w:tc>
          <w:tcPr>
            <w:tcW w:w="823" w:type="dxa"/>
            <w:vAlign w:val="center"/>
          </w:tcPr>
          <w:p w14:paraId="46CDC85C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5—10</w:t>
            </w:r>
          </w:p>
        </w:tc>
        <w:tc>
          <w:tcPr>
            <w:tcW w:w="823" w:type="dxa"/>
            <w:vAlign w:val="center"/>
          </w:tcPr>
          <w:p w14:paraId="5F8C5D3E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10</w:t>
            </w:r>
          </w:p>
        </w:tc>
        <w:tc>
          <w:tcPr>
            <w:tcW w:w="1309" w:type="dxa"/>
            <w:vAlign w:val="center"/>
          </w:tcPr>
          <w:p w14:paraId="26E1FBFA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10%</w:t>
            </w:r>
          </w:p>
        </w:tc>
      </w:tr>
      <w:tr w:rsidR="00CE680D" w14:paraId="0D8A33CC" w14:textId="77777777" w:rsidTr="00874E98">
        <w:trPr>
          <w:trHeight w:val="144"/>
        </w:trPr>
        <w:tc>
          <w:tcPr>
            <w:tcW w:w="1330" w:type="dxa"/>
            <w:vMerge/>
          </w:tcPr>
          <w:p w14:paraId="127B3C93" w14:textId="77777777" w:rsidR="00CE680D" w:rsidRDefault="00CE680D" w:rsidP="00017EC8">
            <w:pPr>
              <w:rPr>
                <w:color w:val="000000" w:themeColor="text1"/>
                <w:lang w:val="en-ID"/>
              </w:rPr>
            </w:pPr>
          </w:p>
        </w:tc>
        <w:tc>
          <w:tcPr>
            <w:tcW w:w="2552" w:type="dxa"/>
          </w:tcPr>
          <w:p w14:paraId="1CCF9DF5" w14:textId="77777777" w:rsidR="00CE680D" w:rsidRPr="00E02FB0" w:rsidRDefault="00CE680D" w:rsidP="00017EC8">
            <w:pPr>
              <w:rPr>
                <w:color w:val="000000" w:themeColor="text1"/>
                <w:lang w:val="en-ID"/>
              </w:rPr>
            </w:pPr>
            <w:proofErr w:type="spellStart"/>
            <w:r>
              <w:rPr>
                <w:color w:val="000000" w:themeColor="text1"/>
                <w:lang w:val="en-ID"/>
              </w:rPr>
              <w:t>Penyajian</w:t>
            </w:r>
            <w:proofErr w:type="spellEnd"/>
            <w:r>
              <w:rPr>
                <w:color w:val="000000" w:themeColor="text1"/>
                <w:lang w:val="en-ID"/>
              </w:rPr>
              <w:t xml:space="preserve"> Materi (PPT)</w:t>
            </w:r>
          </w:p>
        </w:tc>
        <w:tc>
          <w:tcPr>
            <w:tcW w:w="3115" w:type="dxa"/>
          </w:tcPr>
          <w:p w14:paraId="63EB8F93" w14:textId="77777777" w:rsidR="00CE680D" w:rsidRDefault="00CE680D" w:rsidP="00CE680D">
            <w:pPr>
              <w:pStyle w:val="ListParagraph"/>
              <w:numPr>
                <w:ilvl w:val="0"/>
                <w:numId w:val="16"/>
              </w:numPr>
              <w:ind w:left="380" w:hanging="380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 xml:space="preserve">PPT </w:t>
            </w:r>
            <w:proofErr w:type="spellStart"/>
            <w:r>
              <w:rPr>
                <w:color w:val="000000" w:themeColor="text1"/>
                <w:lang w:val="en-ID"/>
              </w:rPr>
              <w:t>disusun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dengan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desain</w:t>
            </w:r>
            <w:proofErr w:type="spellEnd"/>
            <w:r>
              <w:rPr>
                <w:color w:val="000000" w:themeColor="text1"/>
                <w:lang w:val="en-ID"/>
              </w:rPr>
              <w:t xml:space="preserve"> yang </w:t>
            </w:r>
            <w:proofErr w:type="spellStart"/>
            <w:r>
              <w:rPr>
                <w:color w:val="000000" w:themeColor="text1"/>
                <w:lang w:val="en-ID"/>
              </w:rPr>
              <w:t>menarik</w:t>
            </w:r>
            <w:proofErr w:type="spellEnd"/>
          </w:p>
          <w:p w14:paraId="5EEFF6DB" w14:textId="77777777" w:rsidR="00CE680D" w:rsidRPr="0065269C" w:rsidRDefault="00CE680D" w:rsidP="00CE680D">
            <w:pPr>
              <w:pStyle w:val="ListParagraph"/>
              <w:numPr>
                <w:ilvl w:val="0"/>
                <w:numId w:val="16"/>
              </w:numPr>
              <w:ind w:left="380" w:hanging="380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 xml:space="preserve">PPT </w:t>
            </w:r>
            <w:proofErr w:type="spellStart"/>
            <w:r>
              <w:rPr>
                <w:color w:val="000000" w:themeColor="text1"/>
                <w:lang w:val="en-ID"/>
              </w:rPr>
              <w:t>disusun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secara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singkat</w:t>
            </w:r>
            <w:proofErr w:type="spellEnd"/>
            <w:r>
              <w:rPr>
                <w:color w:val="000000" w:themeColor="text1"/>
                <w:lang w:val="en-ID"/>
              </w:rPr>
              <w:t xml:space="preserve">, </w:t>
            </w:r>
            <w:proofErr w:type="spellStart"/>
            <w:r>
              <w:rPr>
                <w:color w:val="000000" w:themeColor="text1"/>
                <w:lang w:val="en-ID"/>
              </w:rPr>
              <w:t>jelas</w:t>
            </w:r>
            <w:proofErr w:type="spellEnd"/>
            <w:r>
              <w:rPr>
                <w:color w:val="000000" w:themeColor="text1"/>
                <w:lang w:val="en-ID"/>
              </w:rPr>
              <w:t xml:space="preserve">, dan </w:t>
            </w:r>
            <w:proofErr w:type="spellStart"/>
            <w:r>
              <w:rPr>
                <w:color w:val="000000" w:themeColor="text1"/>
                <w:lang w:val="en-ID"/>
              </w:rPr>
              <w:t>padat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serta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mudah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dipahami</w:t>
            </w:r>
            <w:proofErr w:type="spellEnd"/>
            <w:r>
              <w:rPr>
                <w:color w:val="000000" w:themeColor="text1"/>
                <w:lang w:val="en-ID"/>
              </w:rPr>
              <w:t xml:space="preserve"> dan </w:t>
            </w:r>
            <w:proofErr w:type="spellStart"/>
            <w:r>
              <w:rPr>
                <w:color w:val="000000" w:themeColor="text1"/>
                <w:lang w:val="en-ID"/>
              </w:rPr>
              <w:t>sesuai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dengan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materi</w:t>
            </w:r>
            <w:proofErr w:type="spellEnd"/>
            <w:r>
              <w:rPr>
                <w:color w:val="000000" w:themeColor="text1"/>
                <w:lang w:val="en-ID"/>
              </w:rPr>
              <w:t xml:space="preserve"> pada </w:t>
            </w:r>
            <w:proofErr w:type="spellStart"/>
            <w:r>
              <w:rPr>
                <w:color w:val="000000" w:themeColor="text1"/>
                <w:lang w:val="en-ID"/>
              </w:rPr>
              <w:t>makalah</w:t>
            </w:r>
            <w:proofErr w:type="spellEnd"/>
          </w:p>
        </w:tc>
        <w:tc>
          <w:tcPr>
            <w:tcW w:w="823" w:type="dxa"/>
            <w:vAlign w:val="center"/>
          </w:tcPr>
          <w:p w14:paraId="36DE2473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5—10</w:t>
            </w:r>
          </w:p>
        </w:tc>
        <w:tc>
          <w:tcPr>
            <w:tcW w:w="823" w:type="dxa"/>
            <w:vAlign w:val="center"/>
          </w:tcPr>
          <w:p w14:paraId="0329110B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10</w:t>
            </w:r>
          </w:p>
        </w:tc>
        <w:tc>
          <w:tcPr>
            <w:tcW w:w="1309" w:type="dxa"/>
            <w:vAlign w:val="center"/>
          </w:tcPr>
          <w:p w14:paraId="597F8E7D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10%</w:t>
            </w:r>
          </w:p>
        </w:tc>
      </w:tr>
      <w:tr w:rsidR="00CE680D" w14:paraId="0F4C150F" w14:textId="77777777" w:rsidTr="00874E98">
        <w:trPr>
          <w:trHeight w:val="144"/>
        </w:trPr>
        <w:tc>
          <w:tcPr>
            <w:tcW w:w="1330" w:type="dxa"/>
            <w:vMerge/>
          </w:tcPr>
          <w:p w14:paraId="09F1D02F" w14:textId="77777777" w:rsidR="00CE680D" w:rsidRDefault="00CE680D" w:rsidP="00017EC8">
            <w:pPr>
              <w:rPr>
                <w:color w:val="000000" w:themeColor="text1"/>
                <w:lang w:val="en-ID"/>
              </w:rPr>
            </w:pPr>
          </w:p>
        </w:tc>
        <w:tc>
          <w:tcPr>
            <w:tcW w:w="2552" w:type="dxa"/>
          </w:tcPr>
          <w:p w14:paraId="1CCC61F5" w14:textId="77777777" w:rsidR="00CE680D" w:rsidRPr="00E02FB0" w:rsidRDefault="00CE680D" w:rsidP="00017EC8">
            <w:pPr>
              <w:rPr>
                <w:color w:val="000000" w:themeColor="text1"/>
                <w:lang w:val="en-ID"/>
              </w:rPr>
            </w:pPr>
            <w:proofErr w:type="spellStart"/>
            <w:r>
              <w:rPr>
                <w:color w:val="000000" w:themeColor="text1"/>
                <w:lang w:val="en-ID"/>
              </w:rPr>
              <w:t>Penyampaian</w:t>
            </w:r>
            <w:proofErr w:type="spellEnd"/>
            <w:r>
              <w:rPr>
                <w:color w:val="000000" w:themeColor="text1"/>
                <w:lang w:val="en-ID"/>
              </w:rPr>
              <w:t xml:space="preserve"> Materi dan </w:t>
            </w:r>
            <w:proofErr w:type="spellStart"/>
            <w:r>
              <w:rPr>
                <w:color w:val="000000" w:themeColor="text1"/>
                <w:lang w:val="en-ID"/>
              </w:rPr>
              <w:t>Diskusi</w:t>
            </w:r>
            <w:proofErr w:type="spellEnd"/>
            <w:r>
              <w:rPr>
                <w:color w:val="000000" w:themeColor="text1"/>
                <w:lang w:val="en-ID"/>
              </w:rPr>
              <w:t xml:space="preserve"> (Tanya-Jawab)</w:t>
            </w:r>
          </w:p>
        </w:tc>
        <w:tc>
          <w:tcPr>
            <w:tcW w:w="3115" w:type="dxa"/>
          </w:tcPr>
          <w:p w14:paraId="67D6C766" w14:textId="77777777" w:rsidR="00CE680D" w:rsidRDefault="00CE680D" w:rsidP="00CE680D">
            <w:pPr>
              <w:pStyle w:val="ListParagraph"/>
              <w:numPr>
                <w:ilvl w:val="0"/>
                <w:numId w:val="16"/>
              </w:numPr>
              <w:ind w:left="380" w:hanging="380"/>
              <w:rPr>
                <w:color w:val="000000" w:themeColor="text1"/>
                <w:lang w:val="en-ID"/>
              </w:rPr>
            </w:pPr>
            <w:proofErr w:type="spellStart"/>
            <w:r>
              <w:rPr>
                <w:color w:val="000000" w:themeColor="text1"/>
                <w:lang w:val="en-ID"/>
              </w:rPr>
              <w:t>Penyaji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menyampaikan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dengan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materi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dengan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jelas</w:t>
            </w:r>
            <w:proofErr w:type="spellEnd"/>
            <w:r>
              <w:rPr>
                <w:color w:val="000000" w:themeColor="text1"/>
                <w:lang w:val="en-ID"/>
              </w:rPr>
              <w:t xml:space="preserve"> dan </w:t>
            </w:r>
            <w:proofErr w:type="spellStart"/>
            <w:r>
              <w:rPr>
                <w:color w:val="000000" w:themeColor="text1"/>
                <w:lang w:val="en-ID"/>
              </w:rPr>
              <w:t>mudah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dipahami</w:t>
            </w:r>
            <w:proofErr w:type="spellEnd"/>
          </w:p>
          <w:p w14:paraId="35AC7443" w14:textId="77777777" w:rsidR="00CE680D" w:rsidRDefault="00CE680D" w:rsidP="00CE680D">
            <w:pPr>
              <w:pStyle w:val="ListParagraph"/>
              <w:numPr>
                <w:ilvl w:val="0"/>
                <w:numId w:val="16"/>
              </w:numPr>
              <w:ind w:left="380" w:hanging="380"/>
              <w:rPr>
                <w:color w:val="000000" w:themeColor="text1"/>
                <w:lang w:val="en-ID"/>
              </w:rPr>
            </w:pPr>
            <w:proofErr w:type="spellStart"/>
            <w:r>
              <w:rPr>
                <w:color w:val="000000" w:themeColor="text1"/>
                <w:lang w:val="en-ID"/>
              </w:rPr>
              <w:t>Penyaji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menyediakan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waktu</w:t>
            </w:r>
            <w:proofErr w:type="spellEnd"/>
            <w:r>
              <w:rPr>
                <w:color w:val="000000" w:themeColor="text1"/>
                <w:lang w:val="en-ID"/>
              </w:rPr>
              <w:t xml:space="preserve"> yang </w:t>
            </w:r>
            <w:proofErr w:type="spellStart"/>
            <w:r>
              <w:rPr>
                <w:color w:val="000000" w:themeColor="text1"/>
                <w:lang w:val="en-ID"/>
              </w:rPr>
              <w:t>cukup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untuk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kegiatan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tanya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jawab</w:t>
            </w:r>
            <w:proofErr w:type="spellEnd"/>
          </w:p>
          <w:p w14:paraId="33F510DF" w14:textId="77777777" w:rsidR="00CE680D" w:rsidRPr="00CA1935" w:rsidRDefault="00CE680D" w:rsidP="00CE680D">
            <w:pPr>
              <w:pStyle w:val="ListParagraph"/>
              <w:numPr>
                <w:ilvl w:val="0"/>
                <w:numId w:val="16"/>
              </w:numPr>
              <w:ind w:left="380" w:hanging="380"/>
              <w:rPr>
                <w:color w:val="000000" w:themeColor="text1"/>
                <w:lang w:val="en-ID"/>
              </w:rPr>
            </w:pPr>
            <w:proofErr w:type="spellStart"/>
            <w:r>
              <w:rPr>
                <w:color w:val="000000" w:themeColor="text1"/>
                <w:lang w:val="en-ID"/>
              </w:rPr>
              <w:lastRenderedPageBreak/>
              <w:t>Penyaji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menjawab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pertanyaan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dengan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cepat</w:t>
            </w:r>
            <w:proofErr w:type="spellEnd"/>
            <w:r>
              <w:rPr>
                <w:color w:val="000000" w:themeColor="text1"/>
                <w:lang w:val="en-ID"/>
              </w:rPr>
              <w:t xml:space="preserve"> dan </w:t>
            </w:r>
            <w:proofErr w:type="spellStart"/>
            <w:r>
              <w:rPr>
                <w:color w:val="000000" w:themeColor="text1"/>
                <w:lang w:val="en-ID"/>
              </w:rPr>
              <w:t>tepat</w:t>
            </w:r>
            <w:proofErr w:type="spellEnd"/>
          </w:p>
        </w:tc>
        <w:tc>
          <w:tcPr>
            <w:tcW w:w="823" w:type="dxa"/>
            <w:vAlign w:val="center"/>
          </w:tcPr>
          <w:p w14:paraId="5B950F61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lastRenderedPageBreak/>
              <w:t>10—20</w:t>
            </w:r>
          </w:p>
        </w:tc>
        <w:tc>
          <w:tcPr>
            <w:tcW w:w="823" w:type="dxa"/>
            <w:vAlign w:val="center"/>
          </w:tcPr>
          <w:p w14:paraId="007BEA50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20</w:t>
            </w:r>
          </w:p>
        </w:tc>
        <w:tc>
          <w:tcPr>
            <w:tcW w:w="1309" w:type="dxa"/>
            <w:vAlign w:val="center"/>
          </w:tcPr>
          <w:p w14:paraId="2CD8AC05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20%</w:t>
            </w:r>
          </w:p>
        </w:tc>
      </w:tr>
      <w:tr w:rsidR="00CE680D" w14:paraId="74B4E4F1" w14:textId="77777777" w:rsidTr="00874E98">
        <w:trPr>
          <w:trHeight w:val="106"/>
        </w:trPr>
        <w:tc>
          <w:tcPr>
            <w:tcW w:w="1330" w:type="dxa"/>
            <w:vMerge/>
          </w:tcPr>
          <w:p w14:paraId="74D0AC3C" w14:textId="77777777" w:rsidR="00CE680D" w:rsidRDefault="00CE680D" w:rsidP="00017EC8">
            <w:pPr>
              <w:rPr>
                <w:color w:val="000000" w:themeColor="text1"/>
                <w:lang w:val="en-ID"/>
              </w:rPr>
            </w:pPr>
          </w:p>
        </w:tc>
        <w:tc>
          <w:tcPr>
            <w:tcW w:w="2552" w:type="dxa"/>
          </w:tcPr>
          <w:p w14:paraId="046C82CF" w14:textId="77777777" w:rsidR="00CE680D" w:rsidRPr="00E02FB0" w:rsidRDefault="00CE680D" w:rsidP="00017EC8">
            <w:pPr>
              <w:rPr>
                <w:color w:val="000000" w:themeColor="text1"/>
                <w:lang w:val="en-ID"/>
              </w:rPr>
            </w:pPr>
            <w:proofErr w:type="spellStart"/>
            <w:r>
              <w:rPr>
                <w:color w:val="000000" w:themeColor="text1"/>
                <w:lang w:val="en-ID"/>
              </w:rPr>
              <w:t>Sikap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Penyaji</w:t>
            </w:r>
            <w:proofErr w:type="spellEnd"/>
            <w:r>
              <w:rPr>
                <w:color w:val="000000" w:themeColor="text1"/>
                <w:lang w:val="en-ID"/>
              </w:rPr>
              <w:t xml:space="preserve"> Makalah</w:t>
            </w:r>
          </w:p>
        </w:tc>
        <w:tc>
          <w:tcPr>
            <w:tcW w:w="3115" w:type="dxa"/>
          </w:tcPr>
          <w:p w14:paraId="51E2E496" w14:textId="77777777" w:rsidR="00CE680D" w:rsidRPr="00CA1935" w:rsidRDefault="00CE680D" w:rsidP="00CE680D">
            <w:pPr>
              <w:pStyle w:val="ListParagraph"/>
              <w:numPr>
                <w:ilvl w:val="0"/>
                <w:numId w:val="16"/>
              </w:numPr>
              <w:ind w:left="380" w:hanging="380"/>
              <w:rPr>
                <w:color w:val="000000" w:themeColor="text1"/>
                <w:lang w:val="en-ID"/>
              </w:rPr>
            </w:pPr>
            <w:proofErr w:type="spellStart"/>
            <w:r w:rsidRPr="00CA1935">
              <w:rPr>
                <w:color w:val="000000" w:themeColor="text1"/>
                <w:lang w:val="en-ID"/>
              </w:rPr>
              <w:t>Penyaji</w:t>
            </w:r>
            <w:proofErr w:type="spellEnd"/>
            <w:r w:rsidRPr="00CA1935"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bersikap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 w:rsidRPr="00CA1935">
              <w:rPr>
                <w:color w:val="000000" w:themeColor="text1"/>
                <w:lang w:val="en-ID"/>
              </w:rPr>
              <w:t>sopan</w:t>
            </w:r>
            <w:proofErr w:type="spellEnd"/>
            <w:r w:rsidRPr="00CA1935">
              <w:rPr>
                <w:color w:val="000000" w:themeColor="text1"/>
                <w:lang w:val="en-ID"/>
              </w:rPr>
              <w:t xml:space="preserve"> </w:t>
            </w:r>
            <w:proofErr w:type="spellStart"/>
            <w:r w:rsidRPr="00CA1935">
              <w:rPr>
                <w:color w:val="000000" w:themeColor="text1"/>
                <w:lang w:val="en-ID"/>
              </w:rPr>
              <w:t>dalam</w:t>
            </w:r>
            <w:proofErr w:type="spellEnd"/>
            <w:r w:rsidRPr="00CA1935">
              <w:rPr>
                <w:color w:val="000000" w:themeColor="text1"/>
                <w:lang w:val="en-ID"/>
              </w:rPr>
              <w:t xml:space="preserve"> </w:t>
            </w:r>
            <w:proofErr w:type="spellStart"/>
            <w:r w:rsidRPr="00CA1935">
              <w:rPr>
                <w:color w:val="000000" w:themeColor="text1"/>
                <w:lang w:val="en-ID"/>
              </w:rPr>
              <w:t>ber</w:t>
            </w:r>
            <w:r>
              <w:rPr>
                <w:color w:val="000000" w:themeColor="text1"/>
                <w:lang w:val="en-ID"/>
              </w:rPr>
              <w:t>pe</w:t>
            </w:r>
            <w:r w:rsidRPr="00CA1935">
              <w:rPr>
                <w:color w:val="000000" w:themeColor="text1"/>
                <w:lang w:val="en-ID"/>
              </w:rPr>
              <w:t>nampilan</w:t>
            </w:r>
            <w:proofErr w:type="spellEnd"/>
          </w:p>
          <w:p w14:paraId="086840D6" w14:textId="77777777" w:rsidR="00CE680D" w:rsidRDefault="00CE680D" w:rsidP="00CE680D">
            <w:pPr>
              <w:pStyle w:val="ListParagraph"/>
              <w:numPr>
                <w:ilvl w:val="0"/>
                <w:numId w:val="16"/>
              </w:numPr>
              <w:ind w:left="380" w:hanging="380"/>
              <w:rPr>
                <w:color w:val="000000" w:themeColor="text1"/>
                <w:lang w:val="en-ID"/>
              </w:rPr>
            </w:pPr>
            <w:proofErr w:type="spellStart"/>
            <w:r w:rsidRPr="00CA1935">
              <w:rPr>
                <w:color w:val="000000" w:themeColor="text1"/>
                <w:lang w:val="en-ID"/>
              </w:rPr>
              <w:t>Penyaji</w:t>
            </w:r>
            <w:proofErr w:type="spellEnd"/>
            <w:r w:rsidRPr="00CA1935"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bersikap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 w:rsidRPr="00CA1935">
              <w:rPr>
                <w:color w:val="000000" w:themeColor="text1"/>
                <w:lang w:val="en-ID"/>
              </w:rPr>
              <w:t>santun</w:t>
            </w:r>
            <w:proofErr w:type="spellEnd"/>
            <w:r w:rsidRPr="00CA1935">
              <w:rPr>
                <w:color w:val="000000" w:themeColor="text1"/>
                <w:lang w:val="en-ID"/>
              </w:rPr>
              <w:t xml:space="preserve"> </w:t>
            </w:r>
            <w:proofErr w:type="spellStart"/>
            <w:r w:rsidRPr="00CA1935">
              <w:rPr>
                <w:color w:val="000000" w:themeColor="text1"/>
                <w:lang w:val="en-ID"/>
              </w:rPr>
              <w:t>dalam</w:t>
            </w:r>
            <w:proofErr w:type="spellEnd"/>
            <w:r w:rsidRPr="00CA1935">
              <w:rPr>
                <w:color w:val="000000" w:themeColor="text1"/>
                <w:lang w:val="en-ID"/>
              </w:rPr>
              <w:t xml:space="preserve"> </w:t>
            </w:r>
            <w:proofErr w:type="spellStart"/>
            <w:r w:rsidRPr="00CA1935">
              <w:rPr>
                <w:color w:val="000000" w:themeColor="text1"/>
                <w:lang w:val="en-ID"/>
              </w:rPr>
              <w:t>memantik</w:t>
            </w:r>
            <w:proofErr w:type="spellEnd"/>
            <w:r w:rsidRPr="00CA1935">
              <w:rPr>
                <w:color w:val="000000" w:themeColor="text1"/>
                <w:lang w:val="en-ID"/>
              </w:rPr>
              <w:t xml:space="preserve"> </w:t>
            </w:r>
            <w:proofErr w:type="spellStart"/>
            <w:r w:rsidRPr="00CA1935">
              <w:rPr>
                <w:color w:val="000000" w:themeColor="text1"/>
                <w:lang w:val="en-ID"/>
              </w:rPr>
              <w:t>diskusi</w:t>
            </w:r>
            <w:proofErr w:type="spellEnd"/>
            <w:r w:rsidRPr="00CA1935">
              <w:rPr>
                <w:color w:val="000000" w:themeColor="text1"/>
                <w:lang w:val="en-ID"/>
              </w:rPr>
              <w:t xml:space="preserve"> dan </w:t>
            </w:r>
            <w:proofErr w:type="spellStart"/>
            <w:r w:rsidRPr="00CA1935">
              <w:rPr>
                <w:color w:val="000000" w:themeColor="text1"/>
                <w:lang w:val="en-ID"/>
              </w:rPr>
              <w:t>menanggapi</w:t>
            </w:r>
            <w:proofErr w:type="spellEnd"/>
            <w:r w:rsidRPr="00CA1935">
              <w:rPr>
                <w:color w:val="000000" w:themeColor="text1"/>
                <w:lang w:val="en-ID"/>
              </w:rPr>
              <w:t xml:space="preserve"> </w:t>
            </w:r>
            <w:proofErr w:type="spellStart"/>
            <w:r w:rsidRPr="00CA1935">
              <w:rPr>
                <w:color w:val="000000" w:themeColor="text1"/>
                <w:lang w:val="en-ID"/>
              </w:rPr>
              <w:t>pertanyaan</w:t>
            </w:r>
            <w:proofErr w:type="spellEnd"/>
            <w:r w:rsidRPr="00CA1935">
              <w:rPr>
                <w:color w:val="000000" w:themeColor="text1"/>
                <w:lang w:val="en-ID"/>
              </w:rPr>
              <w:t xml:space="preserve"> </w:t>
            </w:r>
          </w:p>
          <w:p w14:paraId="228C0C43" w14:textId="77777777" w:rsidR="00CE680D" w:rsidRDefault="00CE680D" w:rsidP="00CE680D">
            <w:pPr>
              <w:pStyle w:val="ListParagraph"/>
              <w:numPr>
                <w:ilvl w:val="0"/>
                <w:numId w:val="16"/>
              </w:numPr>
              <w:ind w:left="380" w:hanging="380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 xml:space="preserve">Moderator </w:t>
            </w:r>
            <w:proofErr w:type="spellStart"/>
            <w:r>
              <w:rPr>
                <w:color w:val="000000" w:themeColor="text1"/>
                <w:lang w:val="en-ID"/>
              </w:rPr>
              <w:t>bertanggung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jawab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menjaga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ketertiban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jalannya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diskusi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</w:p>
          <w:p w14:paraId="71BF3ADB" w14:textId="77777777" w:rsidR="00CE680D" w:rsidRPr="00CA1935" w:rsidRDefault="00CE680D" w:rsidP="00CE680D">
            <w:pPr>
              <w:pStyle w:val="ListParagraph"/>
              <w:numPr>
                <w:ilvl w:val="0"/>
                <w:numId w:val="16"/>
              </w:numPr>
              <w:ind w:left="380" w:hanging="380"/>
              <w:rPr>
                <w:color w:val="000000" w:themeColor="text1"/>
                <w:lang w:val="en-ID"/>
              </w:rPr>
            </w:pPr>
            <w:proofErr w:type="spellStart"/>
            <w:r>
              <w:rPr>
                <w:color w:val="000000" w:themeColor="text1"/>
                <w:lang w:val="en-ID"/>
              </w:rPr>
              <w:t>Penyaji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menunjukkan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tenggang</w:t>
            </w:r>
            <w:proofErr w:type="spellEnd"/>
            <w:r>
              <w:rPr>
                <w:color w:val="000000" w:themeColor="text1"/>
                <w:lang w:val="en-ID"/>
              </w:rPr>
              <w:t xml:space="preserve"> rasa </w:t>
            </w:r>
            <w:proofErr w:type="spellStart"/>
            <w:r>
              <w:rPr>
                <w:color w:val="000000" w:themeColor="text1"/>
                <w:lang w:val="en-ID"/>
              </w:rPr>
              <w:t>dalam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bekerja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sama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selama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penyusunan</w:t>
            </w:r>
            <w:proofErr w:type="spellEnd"/>
            <w:r>
              <w:rPr>
                <w:color w:val="000000" w:themeColor="text1"/>
                <w:lang w:val="en-ID"/>
              </w:rPr>
              <w:t xml:space="preserve"> dan </w:t>
            </w:r>
            <w:proofErr w:type="spellStart"/>
            <w:r>
              <w:rPr>
                <w:color w:val="000000" w:themeColor="text1"/>
                <w:lang w:val="en-ID"/>
              </w:rPr>
              <w:t>penyajian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materi</w:t>
            </w:r>
            <w:proofErr w:type="spellEnd"/>
          </w:p>
        </w:tc>
        <w:tc>
          <w:tcPr>
            <w:tcW w:w="823" w:type="dxa"/>
            <w:vAlign w:val="center"/>
          </w:tcPr>
          <w:p w14:paraId="5041DF90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5—10</w:t>
            </w:r>
          </w:p>
        </w:tc>
        <w:tc>
          <w:tcPr>
            <w:tcW w:w="823" w:type="dxa"/>
            <w:vAlign w:val="center"/>
          </w:tcPr>
          <w:p w14:paraId="0A2A88D5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10</w:t>
            </w:r>
          </w:p>
        </w:tc>
        <w:tc>
          <w:tcPr>
            <w:tcW w:w="1309" w:type="dxa"/>
            <w:vAlign w:val="center"/>
          </w:tcPr>
          <w:p w14:paraId="1CD00DFA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10%</w:t>
            </w:r>
          </w:p>
        </w:tc>
      </w:tr>
      <w:tr w:rsidR="00CE680D" w14:paraId="422FF24E" w14:textId="77777777" w:rsidTr="00874E98">
        <w:trPr>
          <w:trHeight w:val="245"/>
        </w:trPr>
        <w:tc>
          <w:tcPr>
            <w:tcW w:w="6997" w:type="dxa"/>
            <w:gridSpan w:val="3"/>
          </w:tcPr>
          <w:p w14:paraId="5ABFE96F" w14:textId="77777777" w:rsidR="00CE680D" w:rsidRPr="00E02FB0" w:rsidRDefault="00CE680D" w:rsidP="00017EC8">
            <w:pPr>
              <w:rPr>
                <w:color w:val="000000" w:themeColor="text1"/>
                <w:lang w:val="en-ID"/>
              </w:rPr>
            </w:pPr>
            <w:proofErr w:type="spellStart"/>
            <w:r w:rsidRPr="00A63C44">
              <w:rPr>
                <w:b/>
                <w:color w:val="000000" w:themeColor="text1"/>
                <w:lang w:val="en-ID"/>
              </w:rPr>
              <w:t>Jumlah</w:t>
            </w:r>
            <w:proofErr w:type="spellEnd"/>
          </w:p>
        </w:tc>
        <w:tc>
          <w:tcPr>
            <w:tcW w:w="823" w:type="dxa"/>
          </w:tcPr>
          <w:p w14:paraId="0F6B3925" w14:textId="77777777" w:rsidR="00CE680D" w:rsidRPr="00A63C44" w:rsidRDefault="00CE680D" w:rsidP="00017EC8">
            <w:pPr>
              <w:jc w:val="center"/>
              <w:rPr>
                <w:b/>
                <w:color w:val="000000" w:themeColor="text1"/>
                <w:lang w:val="en-ID"/>
              </w:rPr>
            </w:pPr>
            <w:r>
              <w:rPr>
                <w:b/>
                <w:color w:val="000000" w:themeColor="text1"/>
                <w:lang w:val="en-ID"/>
              </w:rPr>
              <w:t>100</w:t>
            </w:r>
          </w:p>
        </w:tc>
        <w:tc>
          <w:tcPr>
            <w:tcW w:w="823" w:type="dxa"/>
            <w:vAlign w:val="center"/>
          </w:tcPr>
          <w:p w14:paraId="1F7BF08C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 w:rsidRPr="00A63C44">
              <w:rPr>
                <w:b/>
                <w:color w:val="000000" w:themeColor="text1"/>
                <w:lang w:val="en-ID"/>
              </w:rPr>
              <w:t>100</w:t>
            </w:r>
          </w:p>
        </w:tc>
        <w:tc>
          <w:tcPr>
            <w:tcW w:w="1309" w:type="dxa"/>
            <w:vAlign w:val="center"/>
          </w:tcPr>
          <w:p w14:paraId="70C7F5DC" w14:textId="77777777" w:rsidR="00CE680D" w:rsidRPr="00A63C44" w:rsidRDefault="00CE680D" w:rsidP="00017EC8">
            <w:pPr>
              <w:jc w:val="center"/>
              <w:rPr>
                <w:b/>
                <w:color w:val="000000" w:themeColor="text1"/>
                <w:lang w:val="en-ID"/>
              </w:rPr>
            </w:pPr>
            <w:r w:rsidRPr="00A63C44">
              <w:rPr>
                <w:b/>
                <w:color w:val="000000" w:themeColor="text1"/>
                <w:lang w:val="en-ID"/>
              </w:rPr>
              <w:t>100%</w:t>
            </w:r>
          </w:p>
        </w:tc>
      </w:tr>
    </w:tbl>
    <w:p w14:paraId="401F4898" w14:textId="1026C019" w:rsidR="00411BCC" w:rsidRDefault="00411BCC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39A4413F" w14:textId="6D67D045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42ADE4B9" w14:textId="242C5836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5440E2A3" w14:textId="58436AF1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2D6A96B0" w14:textId="6D23B06E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0D346BA4" w14:textId="2F1239D6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941969D" w14:textId="143BF701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5B7F9F67" w14:textId="4A131B8B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5A147744" w14:textId="5E304863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7D55F240" w14:textId="653B7DDB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36581719" w14:textId="6C7ADA12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400CC306" w14:textId="44A298F8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2CD32921" w14:textId="3BDD91F5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3E353BF8" w14:textId="1B4A7C60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13923C34" w14:textId="6C1C5BBF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16F8ABD2" w14:textId="5CE44D76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3D7C8E38" w14:textId="6E68D8D3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475318BA" w14:textId="59E87DFF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47368517" w14:textId="1EC8ED13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1D3BC4DA" w14:textId="18FB9599" w:rsidR="00874E98" w:rsidRDefault="00874E98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06A6BD1E" w14:textId="45B1D3A8" w:rsidR="00874E98" w:rsidRDefault="00874E98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5211B0DE" w14:textId="0BBB1084" w:rsidR="00874E98" w:rsidRDefault="00874E98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22753F98" w14:textId="07156112" w:rsidR="00874E98" w:rsidRDefault="00874E98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5A39A184" w14:textId="6FF624B5" w:rsidR="00874E98" w:rsidRDefault="00874E98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50EB3933" w14:textId="6AFE46B2" w:rsidR="00874E98" w:rsidRDefault="00874E98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37EB0D74" w14:textId="4F6FFF78" w:rsidR="00874E98" w:rsidRDefault="00874E98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16A880C1" w14:textId="59601DA4" w:rsidR="00874E98" w:rsidRDefault="00874E98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575DF8E4" w14:textId="4B221446" w:rsidR="00874E98" w:rsidRDefault="00874E98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7570AC46" w14:textId="7E8DFA61" w:rsidR="00874E98" w:rsidRDefault="00874E98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27CB4C4F" w14:textId="3D3B29EC" w:rsidR="00874E98" w:rsidRDefault="00874E98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21C4178E" w14:textId="55F483CB" w:rsidR="00874E98" w:rsidRDefault="00874E98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2070F490" w14:textId="28630EC8" w:rsidR="00476B67" w:rsidRDefault="00476B67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7B3AD9A8" w14:textId="1BBCFB6B" w:rsidR="00476B67" w:rsidRDefault="00476B67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3C05F53D" w14:textId="77777777" w:rsidR="00476B67" w:rsidRDefault="00476B67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3FF11CB7" w14:textId="1036731B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13EA8AA2" w14:textId="27D528B1" w:rsidR="00B40739" w:rsidRDefault="00B40739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53153F94" w14:textId="77777777" w:rsidR="00B40739" w:rsidRDefault="00B40739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0E4FF77F" w14:textId="2CD68573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3CCA5D1A" w14:textId="77777777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sectPr w:rsidR="00E0639D" w:rsidSect="004A616C">
      <w:pgSz w:w="11910" w:h="16840"/>
      <w:pgMar w:top="426" w:right="740" w:bottom="1135" w:left="1440" w:header="0" w:footer="115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mbus Roman No9 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E7E"/>
    <w:multiLevelType w:val="hybridMultilevel"/>
    <w:tmpl w:val="29F60A60"/>
    <w:lvl w:ilvl="0" w:tplc="89CE4222">
      <w:start w:val="1"/>
      <w:numFmt w:val="lowerLetter"/>
      <w:lvlText w:val="%1."/>
      <w:lvlJc w:val="left"/>
      <w:pPr>
        <w:ind w:left="1140" w:hanging="360"/>
      </w:pPr>
      <w:rPr>
        <w:rFonts w:ascii="Times New Roman" w:hAnsi="Times New Roman" w:cs="Times New Roman" w:hint="default"/>
        <w:b/>
        <w:color w:val="000000" w:themeColor="text1"/>
        <w:sz w:val="24"/>
        <w:shd w:val="clear" w:color="auto" w:fill="auto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3057980"/>
    <w:multiLevelType w:val="multilevel"/>
    <w:tmpl w:val="EED4C4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8764437"/>
    <w:multiLevelType w:val="multilevel"/>
    <w:tmpl w:val="8188A264"/>
    <w:lvl w:ilvl="0">
      <w:start w:val="1"/>
      <w:numFmt w:val="decimal"/>
      <w:pStyle w:val="Heading1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lowerLetter"/>
      <w:pStyle w:val="Heading2"/>
      <w:lvlText w:val="%2."/>
      <w:lvlJc w:val="left"/>
      <w:pPr>
        <w:ind w:left="2160" w:hanging="360"/>
      </w:pPr>
    </w:lvl>
    <w:lvl w:ilvl="2">
      <w:start w:val="1"/>
      <w:numFmt w:val="lowerRoman"/>
      <w:pStyle w:val="Heading3"/>
      <w:lvlText w:val="%3."/>
      <w:lvlJc w:val="right"/>
      <w:pPr>
        <w:ind w:left="2880" w:hanging="180"/>
      </w:pPr>
    </w:lvl>
    <w:lvl w:ilvl="3">
      <w:start w:val="1"/>
      <w:numFmt w:val="decimal"/>
      <w:pStyle w:val="Heading4"/>
      <w:lvlText w:val="%4."/>
      <w:lvlJc w:val="left"/>
      <w:pPr>
        <w:ind w:left="3600" w:hanging="360"/>
      </w:pPr>
    </w:lvl>
    <w:lvl w:ilvl="4">
      <w:start w:val="1"/>
      <w:numFmt w:val="lowerLetter"/>
      <w:pStyle w:val="Heading5"/>
      <w:lvlText w:val="%5."/>
      <w:lvlJc w:val="left"/>
      <w:pPr>
        <w:ind w:left="4320" w:hanging="360"/>
      </w:pPr>
    </w:lvl>
    <w:lvl w:ilvl="5">
      <w:start w:val="1"/>
      <w:numFmt w:val="lowerRoman"/>
      <w:pStyle w:val="Heading6"/>
      <w:lvlText w:val="%6."/>
      <w:lvlJc w:val="right"/>
      <w:pPr>
        <w:ind w:left="5040" w:hanging="180"/>
      </w:pPr>
    </w:lvl>
    <w:lvl w:ilvl="6">
      <w:start w:val="1"/>
      <w:numFmt w:val="decimal"/>
      <w:pStyle w:val="Heading7"/>
      <w:lvlText w:val="%7."/>
      <w:lvlJc w:val="left"/>
      <w:pPr>
        <w:ind w:left="5760" w:hanging="360"/>
      </w:pPr>
    </w:lvl>
    <w:lvl w:ilvl="7">
      <w:start w:val="1"/>
      <w:numFmt w:val="lowerLetter"/>
      <w:pStyle w:val="Heading8"/>
      <w:lvlText w:val="%8."/>
      <w:lvlJc w:val="left"/>
      <w:pPr>
        <w:ind w:left="6480" w:hanging="360"/>
      </w:pPr>
    </w:lvl>
    <w:lvl w:ilvl="8">
      <w:start w:val="1"/>
      <w:numFmt w:val="lowerRoman"/>
      <w:pStyle w:val="Heading9"/>
      <w:lvlText w:val="%9."/>
      <w:lvlJc w:val="right"/>
      <w:pPr>
        <w:ind w:left="7200" w:hanging="180"/>
      </w:pPr>
    </w:lvl>
  </w:abstractNum>
  <w:abstractNum w:abstractNumId="3" w15:restartNumberingAfterBreak="0">
    <w:nsid w:val="09A54069"/>
    <w:multiLevelType w:val="multilevel"/>
    <w:tmpl w:val="8A7C3A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9BD506"/>
    <w:multiLevelType w:val="hybridMultilevel"/>
    <w:tmpl w:val="0B645002"/>
    <w:lvl w:ilvl="0" w:tplc="B2C003C2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C34302C"/>
    <w:multiLevelType w:val="hybridMultilevel"/>
    <w:tmpl w:val="95765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87399"/>
    <w:multiLevelType w:val="hybridMultilevel"/>
    <w:tmpl w:val="2EF85096"/>
    <w:lvl w:ilvl="0" w:tplc="234EBFA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25" w:hanging="360"/>
      </w:pPr>
    </w:lvl>
    <w:lvl w:ilvl="2" w:tplc="3809001B" w:tentative="1">
      <w:start w:val="1"/>
      <w:numFmt w:val="lowerRoman"/>
      <w:lvlText w:val="%3."/>
      <w:lvlJc w:val="right"/>
      <w:pPr>
        <w:ind w:left="1845" w:hanging="180"/>
      </w:pPr>
    </w:lvl>
    <w:lvl w:ilvl="3" w:tplc="3809000F" w:tentative="1">
      <w:start w:val="1"/>
      <w:numFmt w:val="decimal"/>
      <w:lvlText w:val="%4."/>
      <w:lvlJc w:val="left"/>
      <w:pPr>
        <w:ind w:left="2565" w:hanging="360"/>
      </w:pPr>
    </w:lvl>
    <w:lvl w:ilvl="4" w:tplc="38090019" w:tentative="1">
      <w:start w:val="1"/>
      <w:numFmt w:val="lowerLetter"/>
      <w:lvlText w:val="%5."/>
      <w:lvlJc w:val="left"/>
      <w:pPr>
        <w:ind w:left="3285" w:hanging="360"/>
      </w:pPr>
    </w:lvl>
    <w:lvl w:ilvl="5" w:tplc="3809001B" w:tentative="1">
      <w:start w:val="1"/>
      <w:numFmt w:val="lowerRoman"/>
      <w:lvlText w:val="%6."/>
      <w:lvlJc w:val="right"/>
      <w:pPr>
        <w:ind w:left="4005" w:hanging="180"/>
      </w:pPr>
    </w:lvl>
    <w:lvl w:ilvl="6" w:tplc="3809000F" w:tentative="1">
      <w:start w:val="1"/>
      <w:numFmt w:val="decimal"/>
      <w:lvlText w:val="%7."/>
      <w:lvlJc w:val="left"/>
      <w:pPr>
        <w:ind w:left="4725" w:hanging="360"/>
      </w:pPr>
    </w:lvl>
    <w:lvl w:ilvl="7" w:tplc="38090019" w:tentative="1">
      <w:start w:val="1"/>
      <w:numFmt w:val="lowerLetter"/>
      <w:lvlText w:val="%8."/>
      <w:lvlJc w:val="left"/>
      <w:pPr>
        <w:ind w:left="5445" w:hanging="360"/>
      </w:pPr>
    </w:lvl>
    <w:lvl w:ilvl="8" w:tplc="3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216F63BB"/>
    <w:multiLevelType w:val="hybridMultilevel"/>
    <w:tmpl w:val="BBF66ECE"/>
    <w:lvl w:ilvl="0" w:tplc="22A4794C">
      <w:start w:val="1"/>
      <w:numFmt w:val="decimal"/>
      <w:lvlText w:val="%1."/>
      <w:lvlJc w:val="left"/>
      <w:pPr>
        <w:ind w:left="3621" w:hanging="360"/>
      </w:pPr>
      <w:rPr>
        <w:rFonts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4341" w:hanging="360"/>
      </w:pPr>
    </w:lvl>
    <w:lvl w:ilvl="2" w:tplc="0409001B" w:tentative="1">
      <w:start w:val="1"/>
      <w:numFmt w:val="lowerRoman"/>
      <w:lvlText w:val="%3."/>
      <w:lvlJc w:val="right"/>
      <w:pPr>
        <w:ind w:left="5061" w:hanging="180"/>
      </w:pPr>
    </w:lvl>
    <w:lvl w:ilvl="3" w:tplc="0409000F" w:tentative="1">
      <w:start w:val="1"/>
      <w:numFmt w:val="decimal"/>
      <w:lvlText w:val="%4."/>
      <w:lvlJc w:val="left"/>
      <w:pPr>
        <w:ind w:left="5781" w:hanging="360"/>
      </w:pPr>
    </w:lvl>
    <w:lvl w:ilvl="4" w:tplc="04090019" w:tentative="1">
      <w:start w:val="1"/>
      <w:numFmt w:val="lowerLetter"/>
      <w:lvlText w:val="%5."/>
      <w:lvlJc w:val="left"/>
      <w:pPr>
        <w:ind w:left="6501" w:hanging="360"/>
      </w:pPr>
    </w:lvl>
    <w:lvl w:ilvl="5" w:tplc="0409001B" w:tentative="1">
      <w:start w:val="1"/>
      <w:numFmt w:val="lowerRoman"/>
      <w:lvlText w:val="%6."/>
      <w:lvlJc w:val="right"/>
      <w:pPr>
        <w:ind w:left="7221" w:hanging="180"/>
      </w:pPr>
    </w:lvl>
    <w:lvl w:ilvl="6" w:tplc="0409000F" w:tentative="1">
      <w:start w:val="1"/>
      <w:numFmt w:val="decimal"/>
      <w:lvlText w:val="%7."/>
      <w:lvlJc w:val="left"/>
      <w:pPr>
        <w:ind w:left="7941" w:hanging="360"/>
      </w:pPr>
    </w:lvl>
    <w:lvl w:ilvl="7" w:tplc="04090019" w:tentative="1">
      <w:start w:val="1"/>
      <w:numFmt w:val="lowerLetter"/>
      <w:lvlText w:val="%8."/>
      <w:lvlJc w:val="left"/>
      <w:pPr>
        <w:ind w:left="8661" w:hanging="360"/>
      </w:pPr>
    </w:lvl>
    <w:lvl w:ilvl="8" w:tplc="04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8" w15:restartNumberingAfterBreak="0">
    <w:nsid w:val="25501F3E"/>
    <w:multiLevelType w:val="multilevel"/>
    <w:tmpl w:val="82FCA50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688655B"/>
    <w:multiLevelType w:val="hybridMultilevel"/>
    <w:tmpl w:val="DA7EB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91AEB"/>
    <w:multiLevelType w:val="hybridMultilevel"/>
    <w:tmpl w:val="C0761938"/>
    <w:lvl w:ilvl="0" w:tplc="E050F90C">
      <w:numFmt w:val="bullet"/>
      <w:lvlText w:val="•"/>
      <w:lvlJc w:val="left"/>
      <w:pPr>
        <w:ind w:left="255" w:hanging="144"/>
      </w:pPr>
      <w:rPr>
        <w:rFonts w:ascii="Calibri" w:eastAsia="Calibri" w:hAnsi="Calibri" w:cs="Calibri" w:hint="default"/>
        <w:w w:val="100"/>
        <w:sz w:val="22"/>
        <w:szCs w:val="22"/>
        <w:lang w:val="id" w:eastAsia="en-US" w:bidi="ar-SA"/>
      </w:rPr>
    </w:lvl>
    <w:lvl w:ilvl="1" w:tplc="0E9AA3C6">
      <w:numFmt w:val="bullet"/>
      <w:lvlText w:val="•"/>
      <w:lvlJc w:val="left"/>
      <w:pPr>
        <w:ind w:left="474" w:hanging="144"/>
      </w:pPr>
      <w:rPr>
        <w:rFonts w:hint="default"/>
        <w:lang w:val="id" w:eastAsia="en-US" w:bidi="ar-SA"/>
      </w:rPr>
    </w:lvl>
    <w:lvl w:ilvl="2" w:tplc="8AE2A178">
      <w:numFmt w:val="bullet"/>
      <w:lvlText w:val="•"/>
      <w:lvlJc w:val="left"/>
      <w:pPr>
        <w:ind w:left="689" w:hanging="144"/>
      </w:pPr>
      <w:rPr>
        <w:rFonts w:hint="default"/>
        <w:lang w:val="id" w:eastAsia="en-US" w:bidi="ar-SA"/>
      </w:rPr>
    </w:lvl>
    <w:lvl w:ilvl="3" w:tplc="F35A8BC2">
      <w:numFmt w:val="bullet"/>
      <w:lvlText w:val="•"/>
      <w:lvlJc w:val="left"/>
      <w:pPr>
        <w:ind w:left="903" w:hanging="144"/>
      </w:pPr>
      <w:rPr>
        <w:rFonts w:hint="default"/>
        <w:lang w:val="id" w:eastAsia="en-US" w:bidi="ar-SA"/>
      </w:rPr>
    </w:lvl>
    <w:lvl w:ilvl="4" w:tplc="FA04FE38">
      <w:numFmt w:val="bullet"/>
      <w:lvlText w:val="•"/>
      <w:lvlJc w:val="left"/>
      <w:pPr>
        <w:ind w:left="1118" w:hanging="144"/>
      </w:pPr>
      <w:rPr>
        <w:rFonts w:hint="default"/>
        <w:lang w:val="id" w:eastAsia="en-US" w:bidi="ar-SA"/>
      </w:rPr>
    </w:lvl>
    <w:lvl w:ilvl="5" w:tplc="53B6D264">
      <w:numFmt w:val="bullet"/>
      <w:lvlText w:val="•"/>
      <w:lvlJc w:val="left"/>
      <w:pPr>
        <w:ind w:left="1332" w:hanging="144"/>
      </w:pPr>
      <w:rPr>
        <w:rFonts w:hint="default"/>
        <w:lang w:val="id" w:eastAsia="en-US" w:bidi="ar-SA"/>
      </w:rPr>
    </w:lvl>
    <w:lvl w:ilvl="6" w:tplc="00283B86">
      <w:numFmt w:val="bullet"/>
      <w:lvlText w:val="•"/>
      <w:lvlJc w:val="left"/>
      <w:pPr>
        <w:ind w:left="1547" w:hanging="144"/>
      </w:pPr>
      <w:rPr>
        <w:rFonts w:hint="default"/>
        <w:lang w:val="id" w:eastAsia="en-US" w:bidi="ar-SA"/>
      </w:rPr>
    </w:lvl>
    <w:lvl w:ilvl="7" w:tplc="0C509CD8">
      <w:numFmt w:val="bullet"/>
      <w:lvlText w:val="•"/>
      <w:lvlJc w:val="left"/>
      <w:pPr>
        <w:ind w:left="1761" w:hanging="144"/>
      </w:pPr>
      <w:rPr>
        <w:rFonts w:hint="default"/>
        <w:lang w:val="id" w:eastAsia="en-US" w:bidi="ar-SA"/>
      </w:rPr>
    </w:lvl>
    <w:lvl w:ilvl="8" w:tplc="A5BEE2CA">
      <w:numFmt w:val="bullet"/>
      <w:lvlText w:val="•"/>
      <w:lvlJc w:val="left"/>
      <w:pPr>
        <w:ind w:left="1976" w:hanging="144"/>
      </w:pPr>
      <w:rPr>
        <w:rFonts w:hint="default"/>
        <w:lang w:val="id" w:eastAsia="en-US" w:bidi="ar-SA"/>
      </w:rPr>
    </w:lvl>
  </w:abstractNum>
  <w:abstractNum w:abstractNumId="11" w15:restartNumberingAfterBreak="0">
    <w:nsid w:val="2AFC4C20"/>
    <w:multiLevelType w:val="hybridMultilevel"/>
    <w:tmpl w:val="29F60A60"/>
    <w:lvl w:ilvl="0" w:tplc="FFFFFFFF">
      <w:start w:val="1"/>
      <w:numFmt w:val="lowerLetter"/>
      <w:lvlText w:val="%1."/>
      <w:lvlJc w:val="left"/>
      <w:pPr>
        <w:ind w:left="1140" w:hanging="360"/>
      </w:pPr>
      <w:rPr>
        <w:rFonts w:ascii="Times New Roman" w:hAnsi="Times New Roman" w:cs="Times New Roman" w:hint="default"/>
        <w:b/>
        <w:color w:val="000000" w:themeColor="text1"/>
        <w:sz w:val="24"/>
        <w:shd w:val="clear" w:color="auto" w:fill="auto"/>
      </w:r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2BD40E70"/>
    <w:multiLevelType w:val="multilevel"/>
    <w:tmpl w:val="1DA8F5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80FE3"/>
    <w:multiLevelType w:val="hybridMultilevel"/>
    <w:tmpl w:val="4216BCC2"/>
    <w:lvl w:ilvl="0" w:tplc="0266825A">
      <w:numFmt w:val="bullet"/>
      <w:lvlText w:val="-"/>
      <w:lvlJc w:val="left"/>
      <w:pPr>
        <w:ind w:left="10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EACF6F8">
      <w:numFmt w:val="bullet"/>
      <w:lvlText w:val="•"/>
      <w:lvlJc w:val="left"/>
      <w:pPr>
        <w:ind w:left="295" w:hanging="720"/>
      </w:pPr>
      <w:rPr>
        <w:rFonts w:hint="default"/>
        <w:lang w:val="id" w:eastAsia="en-US" w:bidi="ar-SA"/>
      </w:rPr>
    </w:lvl>
    <w:lvl w:ilvl="2" w:tplc="19DEC3D2">
      <w:numFmt w:val="bullet"/>
      <w:lvlText w:val="•"/>
      <w:lvlJc w:val="left"/>
      <w:pPr>
        <w:ind w:left="491" w:hanging="720"/>
      </w:pPr>
      <w:rPr>
        <w:rFonts w:hint="default"/>
        <w:lang w:val="id" w:eastAsia="en-US" w:bidi="ar-SA"/>
      </w:rPr>
    </w:lvl>
    <w:lvl w:ilvl="3" w:tplc="F77E35A0">
      <w:numFmt w:val="bullet"/>
      <w:lvlText w:val="•"/>
      <w:lvlJc w:val="left"/>
      <w:pPr>
        <w:ind w:left="687" w:hanging="720"/>
      </w:pPr>
      <w:rPr>
        <w:rFonts w:hint="default"/>
        <w:lang w:val="id" w:eastAsia="en-US" w:bidi="ar-SA"/>
      </w:rPr>
    </w:lvl>
    <w:lvl w:ilvl="4" w:tplc="B2CCD67E">
      <w:numFmt w:val="bullet"/>
      <w:lvlText w:val="•"/>
      <w:lvlJc w:val="left"/>
      <w:pPr>
        <w:ind w:left="883" w:hanging="720"/>
      </w:pPr>
      <w:rPr>
        <w:rFonts w:hint="default"/>
        <w:lang w:val="id" w:eastAsia="en-US" w:bidi="ar-SA"/>
      </w:rPr>
    </w:lvl>
    <w:lvl w:ilvl="5" w:tplc="3BC6698E">
      <w:numFmt w:val="bullet"/>
      <w:lvlText w:val="•"/>
      <w:lvlJc w:val="left"/>
      <w:pPr>
        <w:ind w:left="1079" w:hanging="720"/>
      </w:pPr>
      <w:rPr>
        <w:rFonts w:hint="default"/>
        <w:lang w:val="id" w:eastAsia="en-US" w:bidi="ar-SA"/>
      </w:rPr>
    </w:lvl>
    <w:lvl w:ilvl="6" w:tplc="E812AF6C">
      <w:numFmt w:val="bullet"/>
      <w:lvlText w:val="•"/>
      <w:lvlJc w:val="left"/>
      <w:pPr>
        <w:ind w:left="1274" w:hanging="720"/>
      </w:pPr>
      <w:rPr>
        <w:rFonts w:hint="default"/>
        <w:lang w:val="id" w:eastAsia="en-US" w:bidi="ar-SA"/>
      </w:rPr>
    </w:lvl>
    <w:lvl w:ilvl="7" w:tplc="5DB44F3E">
      <w:numFmt w:val="bullet"/>
      <w:lvlText w:val="•"/>
      <w:lvlJc w:val="left"/>
      <w:pPr>
        <w:ind w:left="1470" w:hanging="720"/>
      </w:pPr>
      <w:rPr>
        <w:rFonts w:hint="default"/>
        <w:lang w:val="id" w:eastAsia="en-US" w:bidi="ar-SA"/>
      </w:rPr>
    </w:lvl>
    <w:lvl w:ilvl="8" w:tplc="635ACD40">
      <w:numFmt w:val="bullet"/>
      <w:lvlText w:val="•"/>
      <w:lvlJc w:val="left"/>
      <w:pPr>
        <w:ind w:left="1666" w:hanging="720"/>
      </w:pPr>
      <w:rPr>
        <w:rFonts w:hint="default"/>
        <w:lang w:val="id" w:eastAsia="en-US" w:bidi="ar-SA"/>
      </w:rPr>
    </w:lvl>
  </w:abstractNum>
  <w:abstractNum w:abstractNumId="14" w15:restartNumberingAfterBreak="0">
    <w:nsid w:val="34642097"/>
    <w:multiLevelType w:val="multilevel"/>
    <w:tmpl w:val="FB603F32"/>
    <w:lvl w:ilvl="0">
      <w:start w:val="1"/>
      <w:numFmt w:val="decimal"/>
      <w:lvlText w:val="%1."/>
      <w:lvlJc w:val="left"/>
      <w:pPr>
        <w:ind w:left="972" w:hanging="360"/>
      </w:pPr>
      <w:rPr>
        <w:rFonts w:ascii="Times New Roman" w:eastAsia="Arial MT" w:hAnsi="Times New Roman" w:cs="Times New Roman" w:hint="default"/>
        <w:spacing w:val="0"/>
        <w:w w:val="100"/>
        <w:lang w:val="id" w:eastAsia="en-US" w:bidi="ar-SA"/>
      </w:rPr>
    </w:lvl>
    <w:lvl w:ilvl="1">
      <w:start w:val="1"/>
      <w:numFmt w:val="decimal"/>
      <w:isLgl/>
      <w:lvlText w:val="%1.%2"/>
      <w:lvlJc w:val="left"/>
      <w:pPr>
        <w:ind w:left="972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332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332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692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692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2052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052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412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15" w15:restartNumberingAfterBreak="0">
    <w:nsid w:val="36D70E32"/>
    <w:multiLevelType w:val="hybridMultilevel"/>
    <w:tmpl w:val="C0D07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32665"/>
    <w:multiLevelType w:val="hybridMultilevel"/>
    <w:tmpl w:val="9398DC8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2146A"/>
    <w:multiLevelType w:val="hybridMultilevel"/>
    <w:tmpl w:val="D9DA15E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22687"/>
    <w:multiLevelType w:val="hybridMultilevel"/>
    <w:tmpl w:val="89088B6C"/>
    <w:lvl w:ilvl="0" w:tplc="E2CEA5F8">
      <w:start w:val="1"/>
      <w:numFmt w:val="decimal"/>
      <w:lvlText w:val="%1."/>
      <w:lvlJc w:val="left"/>
      <w:pPr>
        <w:ind w:left="720" w:hanging="360"/>
      </w:pPr>
      <w:rPr>
        <w:rFonts w:ascii="Carlito" w:hAnsi="Carlito" w:cs="Carlito"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A5438"/>
    <w:multiLevelType w:val="multilevel"/>
    <w:tmpl w:val="1A4AF0BA"/>
    <w:lvl w:ilvl="0">
      <w:start w:val="1"/>
      <w:numFmt w:val="decimal"/>
      <w:lvlText w:val="%1."/>
      <w:lvlJc w:val="left"/>
      <w:pPr>
        <w:ind w:left="432" w:hanging="432"/>
      </w:pPr>
      <w:rPr>
        <w:rFonts w:ascii="Cambria" w:eastAsia="Cambria" w:hAnsi="Cambria" w:cs="Cambria"/>
        <w:b/>
        <w:bCs/>
        <w:sz w:val="28"/>
        <w:szCs w:val="28"/>
      </w:rPr>
    </w:lvl>
    <w:lvl w:ilvl="1">
      <w:start w:val="1"/>
      <w:numFmt w:val="decimal"/>
      <w:lvlText w:val="%1.%2"/>
      <w:lvlJc w:val="left"/>
      <w:pPr>
        <w:ind w:left="3270" w:hanging="576"/>
      </w:pPr>
      <w:rPr>
        <w:rFonts w:ascii="Times New Roman" w:hAnsi="Times New Roman" w:cs="Times New Roman" w:hint="default"/>
        <w:b/>
        <w:bCs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49312548"/>
    <w:multiLevelType w:val="hybridMultilevel"/>
    <w:tmpl w:val="9B10544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C67334"/>
    <w:multiLevelType w:val="multilevel"/>
    <w:tmpl w:val="E16215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17B0C"/>
    <w:multiLevelType w:val="hybridMultilevel"/>
    <w:tmpl w:val="BCAC9EB0"/>
    <w:lvl w:ilvl="0" w:tplc="5622E408">
      <w:numFmt w:val="bullet"/>
      <w:lvlText w:val=""/>
      <w:lvlJc w:val="left"/>
      <w:pPr>
        <w:ind w:left="283" w:hanging="173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CA2225E0">
      <w:numFmt w:val="bullet"/>
      <w:lvlText w:val="•"/>
      <w:lvlJc w:val="left"/>
      <w:pPr>
        <w:ind w:left="435" w:hanging="173"/>
      </w:pPr>
      <w:rPr>
        <w:rFonts w:hint="default"/>
        <w:lang w:val="id" w:eastAsia="en-US" w:bidi="ar-SA"/>
      </w:rPr>
    </w:lvl>
    <w:lvl w:ilvl="2" w:tplc="6F86D0C8">
      <w:numFmt w:val="bullet"/>
      <w:lvlText w:val="•"/>
      <w:lvlJc w:val="left"/>
      <w:pPr>
        <w:ind w:left="590" w:hanging="173"/>
      </w:pPr>
      <w:rPr>
        <w:rFonts w:hint="default"/>
        <w:lang w:val="id" w:eastAsia="en-US" w:bidi="ar-SA"/>
      </w:rPr>
    </w:lvl>
    <w:lvl w:ilvl="3" w:tplc="4348AA6E">
      <w:numFmt w:val="bullet"/>
      <w:lvlText w:val="•"/>
      <w:lvlJc w:val="left"/>
      <w:pPr>
        <w:ind w:left="745" w:hanging="173"/>
      </w:pPr>
      <w:rPr>
        <w:rFonts w:hint="default"/>
        <w:lang w:val="id" w:eastAsia="en-US" w:bidi="ar-SA"/>
      </w:rPr>
    </w:lvl>
    <w:lvl w:ilvl="4" w:tplc="C53E7876">
      <w:numFmt w:val="bullet"/>
      <w:lvlText w:val="•"/>
      <w:lvlJc w:val="left"/>
      <w:pPr>
        <w:ind w:left="901" w:hanging="173"/>
      </w:pPr>
      <w:rPr>
        <w:rFonts w:hint="default"/>
        <w:lang w:val="id" w:eastAsia="en-US" w:bidi="ar-SA"/>
      </w:rPr>
    </w:lvl>
    <w:lvl w:ilvl="5" w:tplc="AB8A7948">
      <w:numFmt w:val="bullet"/>
      <w:lvlText w:val="•"/>
      <w:lvlJc w:val="left"/>
      <w:pPr>
        <w:ind w:left="1056" w:hanging="173"/>
      </w:pPr>
      <w:rPr>
        <w:rFonts w:hint="default"/>
        <w:lang w:val="id" w:eastAsia="en-US" w:bidi="ar-SA"/>
      </w:rPr>
    </w:lvl>
    <w:lvl w:ilvl="6" w:tplc="4F560982">
      <w:numFmt w:val="bullet"/>
      <w:lvlText w:val="•"/>
      <w:lvlJc w:val="left"/>
      <w:pPr>
        <w:ind w:left="1211" w:hanging="173"/>
      </w:pPr>
      <w:rPr>
        <w:rFonts w:hint="default"/>
        <w:lang w:val="id" w:eastAsia="en-US" w:bidi="ar-SA"/>
      </w:rPr>
    </w:lvl>
    <w:lvl w:ilvl="7" w:tplc="00C2606C">
      <w:numFmt w:val="bullet"/>
      <w:lvlText w:val="•"/>
      <w:lvlJc w:val="left"/>
      <w:pPr>
        <w:ind w:left="1367" w:hanging="173"/>
      </w:pPr>
      <w:rPr>
        <w:rFonts w:hint="default"/>
        <w:lang w:val="id" w:eastAsia="en-US" w:bidi="ar-SA"/>
      </w:rPr>
    </w:lvl>
    <w:lvl w:ilvl="8" w:tplc="A50C5136">
      <w:numFmt w:val="bullet"/>
      <w:lvlText w:val="•"/>
      <w:lvlJc w:val="left"/>
      <w:pPr>
        <w:ind w:left="1522" w:hanging="173"/>
      </w:pPr>
      <w:rPr>
        <w:rFonts w:hint="default"/>
        <w:lang w:val="id" w:eastAsia="en-US" w:bidi="ar-SA"/>
      </w:rPr>
    </w:lvl>
  </w:abstractNum>
  <w:abstractNum w:abstractNumId="23" w15:restartNumberingAfterBreak="0">
    <w:nsid w:val="574F4BD3"/>
    <w:multiLevelType w:val="multilevel"/>
    <w:tmpl w:val="E16215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E10565"/>
    <w:multiLevelType w:val="multilevel"/>
    <w:tmpl w:val="37B6D3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669" w:hanging="9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8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9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5" w15:restartNumberingAfterBreak="0">
    <w:nsid w:val="61245CCB"/>
    <w:multiLevelType w:val="multilevel"/>
    <w:tmpl w:val="47422808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26" w15:restartNumberingAfterBreak="0">
    <w:nsid w:val="65D438CA"/>
    <w:multiLevelType w:val="hybridMultilevel"/>
    <w:tmpl w:val="A18E6A1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BF2622"/>
    <w:multiLevelType w:val="hybridMultilevel"/>
    <w:tmpl w:val="EE24685C"/>
    <w:lvl w:ilvl="0" w:tplc="24A8A7F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lang w:val="id-ID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8C6B62"/>
    <w:multiLevelType w:val="hybridMultilevel"/>
    <w:tmpl w:val="199A9978"/>
    <w:lvl w:ilvl="0" w:tplc="562EA55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29950205">
    <w:abstractNumId w:val="2"/>
  </w:num>
  <w:num w:numId="2" w16cid:durableId="1691687476">
    <w:abstractNumId w:val="8"/>
  </w:num>
  <w:num w:numId="3" w16cid:durableId="385105618">
    <w:abstractNumId w:val="12"/>
  </w:num>
  <w:num w:numId="4" w16cid:durableId="561479611">
    <w:abstractNumId w:val="19"/>
  </w:num>
  <w:num w:numId="5" w16cid:durableId="1577590201">
    <w:abstractNumId w:val="23"/>
  </w:num>
  <w:num w:numId="6" w16cid:durableId="2008826960">
    <w:abstractNumId w:val="16"/>
  </w:num>
  <w:num w:numId="7" w16cid:durableId="348145859">
    <w:abstractNumId w:val="24"/>
  </w:num>
  <w:num w:numId="8" w16cid:durableId="1104961643">
    <w:abstractNumId w:val="26"/>
  </w:num>
  <w:num w:numId="9" w16cid:durableId="1973368367">
    <w:abstractNumId w:val="20"/>
  </w:num>
  <w:num w:numId="10" w16cid:durableId="1184629927">
    <w:abstractNumId w:val="17"/>
  </w:num>
  <w:num w:numId="11" w16cid:durableId="1578858337">
    <w:abstractNumId w:val="27"/>
  </w:num>
  <w:num w:numId="12" w16cid:durableId="564687159">
    <w:abstractNumId w:val="14"/>
  </w:num>
  <w:num w:numId="13" w16cid:durableId="1851483955">
    <w:abstractNumId w:val="0"/>
  </w:num>
  <w:num w:numId="14" w16cid:durableId="617218451">
    <w:abstractNumId w:val="5"/>
  </w:num>
  <w:num w:numId="15" w16cid:durableId="1063407110">
    <w:abstractNumId w:val="15"/>
  </w:num>
  <w:num w:numId="16" w16cid:durableId="481968611">
    <w:abstractNumId w:val="9"/>
  </w:num>
  <w:num w:numId="17" w16cid:durableId="1983537478">
    <w:abstractNumId w:val="13"/>
  </w:num>
  <w:num w:numId="18" w16cid:durableId="1308054453">
    <w:abstractNumId w:val="21"/>
  </w:num>
  <w:num w:numId="19" w16cid:durableId="567694558">
    <w:abstractNumId w:val="3"/>
  </w:num>
  <w:num w:numId="20" w16cid:durableId="897130239">
    <w:abstractNumId w:val="1"/>
  </w:num>
  <w:num w:numId="21" w16cid:durableId="1341084321">
    <w:abstractNumId w:val="25"/>
  </w:num>
  <w:num w:numId="22" w16cid:durableId="277107444">
    <w:abstractNumId w:val="6"/>
  </w:num>
  <w:num w:numId="23" w16cid:durableId="1561091974">
    <w:abstractNumId w:val="11"/>
  </w:num>
  <w:num w:numId="24" w16cid:durableId="1239092923">
    <w:abstractNumId w:val="22"/>
  </w:num>
  <w:num w:numId="25" w16cid:durableId="273557891">
    <w:abstractNumId w:val="10"/>
  </w:num>
  <w:num w:numId="26" w16cid:durableId="2040427327">
    <w:abstractNumId w:val="4"/>
  </w:num>
  <w:num w:numId="27" w16cid:durableId="1744526545">
    <w:abstractNumId w:val="7"/>
  </w:num>
  <w:num w:numId="28" w16cid:durableId="952638635">
    <w:abstractNumId w:val="28"/>
  </w:num>
  <w:num w:numId="29" w16cid:durableId="29729690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BCC"/>
    <w:rsid w:val="00017EC8"/>
    <w:rsid w:val="00021E05"/>
    <w:rsid w:val="00047AF3"/>
    <w:rsid w:val="0005561B"/>
    <w:rsid w:val="000735C4"/>
    <w:rsid w:val="00081FCD"/>
    <w:rsid w:val="00083D4C"/>
    <w:rsid w:val="000C02A0"/>
    <w:rsid w:val="000D2D98"/>
    <w:rsid w:val="000E0266"/>
    <w:rsid w:val="00125E2C"/>
    <w:rsid w:val="001302EC"/>
    <w:rsid w:val="0014330C"/>
    <w:rsid w:val="001500EE"/>
    <w:rsid w:val="00150F44"/>
    <w:rsid w:val="00160185"/>
    <w:rsid w:val="001762AE"/>
    <w:rsid w:val="001B62D6"/>
    <w:rsid w:val="001B68BF"/>
    <w:rsid w:val="001D49A5"/>
    <w:rsid w:val="00241464"/>
    <w:rsid w:val="00262E8A"/>
    <w:rsid w:val="00267D6F"/>
    <w:rsid w:val="002773CE"/>
    <w:rsid w:val="00284801"/>
    <w:rsid w:val="00301638"/>
    <w:rsid w:val="00320DB5"/>
    <w:rsid w:val="003246DA"/>
    <w:rsid w:val="00325170"/>
    <w:rsid w:val="00341AA5"/>
    <w:rsid w:val="00351E4A"/>
    <w:rsid w:val="0035697D"/>
    <w:rsid w:val="0037312E"/>
    <w:rsid w:val="00380DC7"/>
    <w:rsid w:val="00381D0A"/>
    <w:rsid w:val="003877ED"/>
    <w:rsid w:val="00387DF6"/>
    <w:rsid w:val="00392811"/>
    <w:rsid w:val="003B5DB3"/>
    <w:rsid w:val="003E1A69"/>
    <w:rsid w:val="003F24B0"/>
    <w:rsid w:val="003F4B03"/>
    <w:rsid w:val="00400EC6"/>
    <w:rsid w:val="00411BCC"/>
    <w:rsid w:val="00412024"/>
    <w:rsid w:val="00412D15"/>
    <w:rsid w:val="00420DB8"/>
    <w:rsid w:val="00432D6B"/>
    <w:rsid w:val="00436A43"/>
    <w:rsid w:val="00443BDA"/>
    <w:rsid w:val="00446660"/>
    <w:rsid w:val="004518A1"/>
    <w:rsid w:val="00462924"/>
    <w:rsid w:val="00476B67"/>
    <w:rsid w:val="004A616C"/>
    <w:rsid w:val="004C3019"/>
    <w:rsid w:val="004C49E3"/>
    <w:rsid w:val="004C7B45"/>
    <w:rsid w:val="004D58FE"/>
    <w:rsid w:val="004F6FAB"/>
    <w:rsid w:val="005004A0"/>
    <w:rsid w:val="0053413D"/>
    <w:rsid w:val="00540442"/>
    <w:rsid w:val="00541F38"/>
    <w:rsid w:val="005743A1"/>
    <w:rsid w:val="00577A16"/>
    <w:rsid w:val="00582DC1"/>
    <w:rsid w:val="00586FB4"/>
    <w:rsid w:val="00595E00"/>
    <w:rsid w:val="005C68DE"/>
    <w:rsid w:val="005E779C"/>
    <w:rsid w:val="005F49D0"/>
    <w:rsid w:val="00604A72"/>
    <w:rsid w:val="006150DD"/>
    <w:rsid w:val="00621156"/>
    <w:rsid w:val="006231B4"/>
    <w:rsid w:val="00631765"/>
    <w:rsid w:val="006414BC"/>
    <w:rsid w:val="00644B45"/>
    <w:rsid w:val="0066775D"/>
    <w:rsid w:val="00677ED4"/>
    <w:rsid w:val="00683A01"/>
    <w:rsid w:val="006A1629"/>
    <w:rsid w:val="006D4766"/>
    <w:rsid w:val="006E72B7"/>
    <w:rsid w:val="007032E4"/>
    <w:rsid w:val="00716346"/>
    <w:rsid w:val="007319FF"/>
    <w:rsid w:val="00791774"/>
    <w:rsid w:val="007A3116"/>
    <w:rsid w:val="007A56A4"/>
    <w:rsid w:val="007C37B2"/>
    <w:rsid w:val="007D1983"/>
    <w:rsid w:val="007D6C7B"/>
    <w:rsid w:val="007D7453"/>
    <w:rsid w:val="007F5810"/>
    <w:rsid w:val="00833B0F"/>
    <w:rsid w:val="008342E5"/>
    <w:rsid w:val="00864BB9"/>
    <w:rsid w:val="00874E98"/>
    <w:rsid w:val="00880815"/>
    <w:rsid w:val="008908B0"/>
    <w:rsid w:val="008918CB"/>
    <w:rsid w:val="008D1F9D"/>
    <w:rsid w:val="008D4FC2"/>
    <w:rsid w:val="008E313C"/>
    <w:rsid w:val="008E47E4"/>
    <w:rsid w:val="00901FA5"/>
    <w:rsid w:val="00911288"/>
    <w:rsid w:val="009215BF"/>
    <w:rsid w:val="00990D61"/>
    <w:rsid w:val="009D0C51"/>
    <w:rsid w:val="009D5ACB"/>
    <w:rsid w:val="009F44EE"/>
    <w:rsid w:val="009F6FF4"/>
    <w:rsid w:val="00A15C4F"/>
    <w:rsid w:val="00A43A82"/>
    <w:rsid w:val="00A45BFA"/>
    <w:rsid w:val="00A83C7C"/>
    <w:rsid w:val="00A9678E"/>
    <w:rsid w:val="00AA6D55"/>
    <w:rsid w:val="00AC6740"/>
    <w:rsid w:val="00AE2A28"/>
    <w:rsid w:val="00AE2C7A"/>
    <w:rsid w:val="00B25C67"/>
    <w:rsid w:val="00B331F6"/>
    <w:rsid w:val="00B40739"/>
    <w:rsid w:val="00B65474"/>
    <w:rsid w:val="00B71811"/>
    <w:rsid w:val="00B777E5"/>
    <w:rsid w:val="00B77B7F"/>
    <w:rsid w:val="00B8345E"/>
    <w:rsid w:val="00B93468"/>
    <w:rsid w:val="00BC6C10"/>
    <w:rsid w:val="00C01501"/>
    <w:rsid w:val="00C245A7"/>
    <w:rsid w:val="00C27B32"/>
    <w:rsid w:val="00C27B68"/>
    <w:rsid w:val="00C461EF"/>
    <w:rsid w:val="00CA2A00"/>
    <w:rsid w:val="00CB63B9"/>
    <w:rsid w:val="00CB7390"/>
    <w:rsid w:val="00CE680D"/>
    <w:rsid w:val="00CF7FE6"/>
    <w:rsid w:val="00D0046E"/>
    <w:rsid w:val="00D01203"/>
    <w:rsid w:val="00D113A4"/>
    <w:rsid w:val="00D21169"/>
    <w:rsid w:val="00D408F4"/>
    <w:rsid w:val="00D47015"/>
    <w:rsid w:val="00D61051"/>
    <w:rsid w:val="00D71460"/>
    <w:rsid w:val="00D85AAB"/>
    <w:rsid w:val="00D8703A"/>
    <w:rsid w:val="00D909E1"/>
    <w:rsid w:val="00DC0EAD"/>
    <w:rsid w:val="00DD3C97"/>
    <w:rsid w:val="00DF0491"/>
    <w:rsid w:val="00DF6A28"/>
    <w:rsid w:val="00E0639D"/>
    <w:rsid w:val="00E13556"/>
    <w:rsid w:val="00E13A05"/>
    <w:rsid w:val="00E229D7"/>
    <w:rsid w:val="00E30CA4"/>
    <w:rsid w:val="00E44319"/>
    <w:rsid w:val="00E93623"/>
    <w:rsid w:val="00E95FCB"/>
    <w:rsid w:val="00EA5259"/>
    <w:rsid w:val="00EF3542"/>
    <w:rsid w:val="00F02B77"/>
    <w:rsid w:val="00F11E40"/>
    <w:rsid w:val="00F14156"/>
    <w:rsid w:val="00F41DDF"/>
    <w:rsid w:val="00F44DF9"/>
    <w:rsid w:val="00F4536D"/>
    <w:rsid w:val="00F60558"/>
    <w:rsid w:val="00F60DAE"/>
    <w:rsid w:val="00F61A92"/>
    <w:rsid w:val="00F77840"/>
    <w:rsid w:val="00FA3481"/>
    <w:rsid w:val="00FC6335"/>
    <w:rsid w:val="00F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E0E7F"/>
  <w15:docId w15:val="{0E83E704-07C1-410D-B768-263D5D33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1BCC"/>
    <w:pPr>
      <w:keepNext/>
      <w:numPr>
        <w:numId w:val="1"/>
      </w:numPr>
      <w:spacing w:after="120"/>
      <w:jc w:val="center"/>
      <w:outlineLvl w:val="0"/>
    </w:pPr>
    <w:rPr>
      <w:rFonts w:ascii="Cambria" w:hAnsi="Cambria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1BCC"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BCC"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1BCC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1BCC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1BCC"/>
    <w:pPr>
      <w:numPr>
        <w:ilvl w:val="5"/>
        <w:numId w:val="1"/>
      </w:num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11BCC"/>
    <w:pPr>
      <w:numPr>
        <w:ilvl w:val="6"/>
        <w:numId w:val="1"/>
      </w:numPr>
      <w:spacing w:before="240" w:after="60"/>
      <w:outlineLvl w:val="6"/>
    </w:pPr>
    <w:rPr>
      <w:rFonts w:ascii="Calibri" w:hAnsi="Calibri" w:cs="Arial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11BCC"/>
    <w:pPr>
      <w:numPr>
        <w:ilvl w:val="7"/>
        <w:numId w:val="1"/>
      </w:numPr>
      <w:spacing w:before="240" w:after="60"/>
      <w:outlineLvl w:val="7"/>
    </w:pPr>
    <w:rPr>
      <w:rFonts w:ascii="Calibri" w:hAnsi="Calibri" w:cs="Arial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11BCC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BCC"/>
    <w:rPr>
      <w:rFonts w:ascii="Cambria" w:eastAsia="Times New Roman" w:hAnsi="Cambria" w:cs="Times New Roman"/>
      <w:b/>
      <w:bCs/>
      <w:kern w:val="32"/>
      <w:sz w:val="28"/>
      <w:szCs w:val="32"/>
      <w:lang w:val="en-US" w:eastAsia="en-ID"/>
    </w:rPr>
  </w:style>
  <w:style w:type="character" w:customStyle="1" w:styleId="Heading2Char">
    <w:name w:val="Heading 2 Char"/>
    <w:basedOn w:val="DefaultParagraphFont"/>
    <w:link w:val="Heading2"/>
    <w:uiPriority w:val="9"/>
    <w:rsid w:val="00411BCC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ID"/>
    </w:rPr>
  </w:style>
  <w:style w:type="character" w:customStyle="1" w:styleId="Heading3Char">
    <w:name w:val="Heading 3 Char"/>
    <w:basedOn w:val="DefaultParagraphFont"/>
    <w:link w:val="Heading3"/>
    <w:uiPriority w:val="9"/>
    <w:rsid w:val="00411BCC"/>
    <w:rPr>
      <w:rFonts w:ascii="Calibri Light" w:eastAsia="Times New Roman" w:hAnsi="Calibri Light" w:cs="Times New Roman"/>
      <w:b/>
      <w:bCs/>
      <w:sz w:val="26"/>
      <w:szCs w:val="26"/>
      <w:lang w:val="en-US" w:eastAsia="en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1BCC"/>
    <w:rPr>
      <w:rFonts w:ascii="Calibri" w:eastAsia="Times New Roman" w:hAnsi="Calibri" w:cs="Arial"/>
      <w:b/>
      <w:bCs/>
      <w:sz w:val="28"/>
      <w:szCs w:val="28"/>
      <w:lang w:val="en-US" w:eastAsia="en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1BCC"/>
    <w:rPr>
      <w:rFonts w:ascii="Calibri" w:eastAsia="Times New Roman" w:hAnsi="Calibri" w:cs="Times New Roman"/>
      <w:b/>
      <w:bCs/>
      <w:i/>
      <w:iCs/>
      <w:sz w:val="26"/>
      <w:szCs w:val="26"/>
      <w:lang w:val="en-US" w:eastAsia="en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1BCC"/>
    <w:rPr>
      <w:rFonts w:ascii="Calibri" w:eastAsia="Times New Roman" w:hAnsi="Calibri" w:cs="Arial"/>
      <w:b/>
      <w:bCs/>
      <w:lang w:val="en-US" w:eastAsia="en-ID"/>
    </w:rPr>
  </w:style>
  <w:style w:type="character" w:customStyle="1" w:styleId="Heading7Char">
    <w:name w:val="Heading 7 Char"/>
    <w:basedOn w:val="DefaultParagraphFont"/>
    <w:link w:val="Heading7"/>
    <w:semiHidden/>
    <w:rsid w:val="00411BCC"/>
    <w:rPr>
      <w:rFonts w:ascii="Calibri" w:eastAsia="Times New Roman" w:hAnsi="Calibri" w:cs="Arial"/>
      <w:sz w:val="24"/>
      <w:szCs w:val="24"/>
      <w:lang w:val="en-US" w:eastAsia="en-ID"/>
    </w:rPr>
  </w:style>
  <w:style w:type="character" w:customStyle="1" w:styleId="Heading8Char">
    <w:name w:val="Heading 8 Char"/>
    <w:basedOn w:val="DefaultParagraphFont"/>
    <w:link w:val="Heading8"/>
    <w:semiHidden/>
    <w:rsid w:val="00411BCC"/>
    <w:rPr>
      <w:rFonts w:ascii="Calibri" w:eastAsia="Times New Roman" w:hAnsi="Calibri" w:cs="Arial"/>
      <w:i/>
      <w:iCs/>
      <w:sz w:val="24"/>
      <w:szCs w:val="24"/>
      <w:lang w:val="en-US" w:eastAsia="en-ID"/>
    </w:rPr>
  </w:style>
  <w:style w:type="character" w:customStyle="1" w:styleId="Heading9Char">
    <w:name w:val="Heading 9 Char"/>
    <w:basedOn w:val="DefaultParagraphFont"/>
    <w:link w:val="Heading9"/>
    <w:semiHidden/>
    <w:rsid w:val="00411BCC"/>
    <w:rPr>
      <w:rFonts w:ascii="Calibri Light" w:eastAsia="Times New Roman" w:hAnsi="Calibri Light" w:cs="Times New Roman"/>
      <w:lang w:val="en-US" w:eastAsia="en-ID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F7784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8D4FC2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id" w:eastAsia="en-US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rsid w:val="008E313C"/>
    <w:rPr>
      <w:rFonts w:ascii="Times New Roman" w:eastAsia="Times New Roman" w:hAnsi="Times New Roman" w:cs="Times New Roman"/>
      <w:sz w:val="24"/>
      <w:szCs w:val="24"/>
      <w:lang w:val="en-US" w:eastAsia="en-ID"/>
    </w:rPr>
  </w:style>
  <w:style w:type="table" w:styleId="TableGrid">
    <w:name w:val="Table Grid"/>
    <w:basedOn w:val="TableNormal"/>
    <w:uiPriority w:val="39"/>
    <w:rsid w:val="00CE680D"/>
    <w:pPr>
      <w:spacing w:after="0" w:line="240" w:lineRule="auto"/>
    </w:pPr>
    <w:rPr>
      <w:rFonts w:ascii="Verdana" w:hAnsi="Verdana"/>
      <w:color w:val="4B5D67"/>
      <w:sz w:val="12"/>
      <w:szCs w:val="1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CE680D"/>
    <w:pPr>
      <w:widowControl w:val="0"/>
      <w:autoSpaceDE w:val="0"/>
      <w:autoSpaceDN w:val="0"/>
      <w:adjustRightInd w:val="0"/>
      <w:spacing w:after="0" w:line="240" w:lineRule="auto"/>
    </w:pPr>
    <w:rPr>
      <w:rFonts w:ascii="Nimbus Roman No9 L" w:eastAsia="Times New Roman" w:hAnsi="Nimbus Roman No9 L" w:cs="Nimbus Roman No9 L"/>
      <w:color w:val="000000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CE680D"/>
    <w:pPr>
      <w:widowControl w:val="0"/>
      <w:autoSpaceDE w:val="0"/>
      <w:autoSpaceDN w:val="0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CE680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381D0A"/>
    <w:pPr>
      <w:spacing w:before="100" w:beforeAutospacing="1" w:after="100" w:afterAutospacing="1"/>
    </w:pPr>
    <w:rPr>
      <w:lang w:val="en-ID"/>
    </w:rPr>
  </w:style>
  <w:style w:type="character" w:customStyle="1" w:styleId="sg-text">
    <w:name w:val="sg-text"/>
    <w:basedOn w:val="DefaultParagraphFont"/>
    <w:rsid w:val="00FC6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9BF2A-7F7E-4BA2-ACA3-19384E89D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2068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 Puspita Indah Sari</dc:creator>
  <cp:keywords/>
  <dc:description/>
  <cp:lastModifiedBy>hastari mayrita</cp:lastModifiedBy>
  <cp:revision>2</cp:revision>
  <dcterms:created xsi:type="dcterms:W3CDTF">2023-11-23T07:35:00Z</dcterms:created>
  <dcterms:modified xsi:type="dcterms:W3CDTF">2023-11-23T07:35:00Z</dcterms:modified>
</cp:coreProperties>
</file>